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11" w:rsidRPr="00160A89" w:rsidRDefault="00444311" w:rsidP="00255595">
      <w:pPr>
        <w:rPr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AC5464" w:rsidRDefault="00255595" w:rsidP="00F86FD0">
      <w:pPr>
        <w:pStyle w:val="1"/>
      </w:pPr>
      <w:r>
        <w:t xml:space="preserve">Муниципальный  Вестник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</w:t>
      </w:r>
    </w:p>
    <w:p w:rsidR="00255595" w:rsidRDefault="008F3703" w:rsidP="00F86FD0">
      <w:pPr>
        <w:pStyle w:val="1"/>
      </w:pPr>
      <w:r>
        <w:t>№7(7</w:t>
      </w:r>
      <w:r w:rsidR="00F86FD0">
        <w:t xml:space="preserve">)  </w:t>
      </w:r>
      <w:r>
        <w:t>1</w:t>
      </w:r>
      <w:r w:rsidR="00161CAA">
        <w:t>1</w:t>
      </w:r>
      <w:r w:rsidR="00372A33">
        <w:t xml:space="preserve"> </w:t>
      </w:r>
      <w:r>
        <w:t>но</w:t>
      </w:r>
      <w:r w:rsidR="00372A33">
        <w:t>ября</w:t>
      </w:r>
      <w:r w:rsidR="00F86FD0">
        <w:t xml:space="preserve"> 2024 г</w:t>
      </w:r>
    </w:p>
    <w:p w:rsidR="00255595" w:rsidRDefault="00255595" w:rsidP="00255595">
      <w:proofErr w:type="gramStart"/>
      <w:r>
        <w:t>Издатель :администрация</w:t>
      </w:r>
      <w:proofErr w:type="gramEnd"/>
      <w:r>
        <w:t xml:space="preserve"> </w:t>
      </w:r>
      <w:proofErr w:type="spellStart"/>
      <w:r w:rsidR="007548CF">
        <w:t>Малоприваловского</w:t>
      </w:r>
      <w:proofErr w:type="spellEnd"/>
      <w:r>
        <w:t xml:space="preserve"> сельского поселения </w:t>
      </w:r>
      <w:proofErr w:type="spellStart"/>
      <w:r w:rsidR="00F86FD0">
        <w:t>Верхнехавского</w:t>
      </w:r>
      <w:proofErr w:type="spellEnd"/>
      <w:r w:rsidR="00F86FD0">
        <w:t xml:space="preserve"> муниципального района Воронежской области</w:t>
      </w:r>
    </w:p>
    <w:p w:rsidR="00F86FD0" w:rsidRDefault="007548CF" w:rsidP="00255595">
      <w:proofErr w:type="gramStart"/>
      <w:r>
        <w:t>396</w:t>
      </w:r>
      <w:r w:rsidR="00F86FD0">
        <w:t>1</w:t>
      </w:r>
      <w:r>
        <w:t>00</w:t>
      </w:r>
      <w:r w:rsidR="00F86FD0">
        <w:t>,Воронежская</w:t>
      </w:r>
      <w:proofErr w:type="gramEnd"/>
      <w:r w:rsidR="00F86FD0">
        <w:t xml:space="preserve"> область ,</w:t>
      </w:r>
      <w:proofErr w:type="spellStart"/>
      <w:r w:rsidR="00F86FD0">
        <w:t>Верхнехавский</w:t>
      </w:r>
      <w:proofErr w:type="spellEnd"/>
      <w:r w:rsidR="00F86FD0">
        <w:t xml:space="preserve"> </w:t>
      </w:r>
      <w:proofErr w:type="spellStart"/>
      <w:r w:rsidR="00F86FD0">
        <w:t>район,с.</w:t>
      </w:r>
      <w:r>
        <w:t>Малая</w:t>
      </w:r>
      <w:proofErr w:type="spellEnd"/>
      <w:r>
        <w:t xml:space="preserve"> Приваловка</w:t>
      </w:r>
      <w:r w:rsidR="00F86FD0">
        <w:t>,ул.</w:t>
      </w:r>
      <w:r>
        <w:t>Ленина,д.41</w:t>
      </w:r>
    </w:p>
    <w:p w:rsidR="00F86FD0" w:rsidRDefault="00F86FD0" w:rsidP="00F86FD0">
      <w:r>
        <w:t xml:space="preserve">Контактное лицо: </w:t>
      </w:r>
      <w:proofErr w:type="spellStart"/>
      <w:r w:rsidR="007548CF">
        <w:t>Гостева</w:t>
      </w:r>
      <w:proofErr w:type="spellEnd"/>
      <w:r w:rsidR="007548CF">
        <w:t xml:space="preserve"> Лариса </w:t>
      </w:r>
      <w:proofErr w:type="gramStart"/>
      <w:r w:rsidR="007548CF">
        <w:t>Геннадьевна</w:t>
      </w:r>
      <w:r>
        <w:t>.,</w:t>
      </w:r>
      <w:proofErr w:type="gramEnd"/>
      <w:r>
        <w:t xml:space="preserve"> телефон для справок :</w:t>
      </w:r>
      <w:r w:rsidR="001D00BD">
        <w:t xml:space="preserve">  </w:t>
      </w:r>
      <w:r>
        <w:t>+7(47343)</w:t>
      </w:r>
      <w:r w:rsidR="00AD4305">
        <w:t>74142</w:t>
      </w:r>
      <w:r>
        <w:t xml:space="preserve"> </w:t>
      </w:r>
    </w:p>
    <w:p w:rsidR="00F86FD0" w:rsidRDefault="00F86FD0" w:rsidP="00F86FD0"/>
    <w:p w:rsidR="00F86FD0" w:rsidRDefault="00F86FD0" w:rsidP="00F86FD0">
      <w:pPr>
        <w:pBdr>
          <w:top w:val="single" w:sz="4" w:space="1" w:color="auto"/>
        </w:pBdr>
      </w:pPr>
    </w:p>
    <w:p w:rsidR="00F86FD0" w:rsidRDefault="00F86FD0" w:rsidP="00F86FD0">
      <w:pPr>
        <w:pBdr>
          <w:top w:val="single" w:sz="4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.Муниципальные правовые акты органов местного самоуправления </w:t>
      </w:r>
      <w:proofErr w:type="spellStart"/>
      <w:r w:rsidR="00AD4305">
        <w:rPr>
          <w:b/>
          <w:sz w:val="28"/>
          <w:szCs w:val="28"/>
        </w:rPr>
        <w:t>Малоприваловского</w:t>
      </w:r>
      <w:proofErr w:type="spellEnd"/>
      <w:r>
        <w:rPr>
          <w:b/>
          <w:sz w:val="28"/>
          <w:szCs w:val="28"/>
        </w:rPr>
        <w:t xml:space="preserve"> сельского посе</w:t>
      </w:r>
      <w:r w:rsidR="00AC5464">
        <w:rPr>
          <w:b/>
          <w:sz w:val="28"/>
          <w:szCs w:val="28"/>
        </w:rPr>
        <w:t xml:space="preserve">ления </w:t>
      </w:r>
      <w:proofErr w:type="spellStart"/>
      <w:r w:rsidR="00AC5464">
        <w:rPr>
          <w:b/>
          <w:sz w:val="28"/>
          <w:szCs w:val="28"/>
        </w:rPr>
        <w:t>Верхнехавского</w:t>
      </w:r>
      <w:proofErr w:type="spellEnd"/>
      <w:r w:rsidR="00AC5464">
        <w:rPr>
          <w:b/>
          <w:sz w:val="28"/>
          <w:szCs w:val="28"/>
        </w:rPr>
        <w:t xml:space="preserve"> муниципального района.</w:t>
      </w:r>
    </w:p>
    <w:p w:rsidR="001D00BD" w:rsidRDefault="001D00BD" w:rsidP="00AC5464">
      <w:pPr>
        <w:pBdr>
          <w:top w:val="single" w:sz="4" w:space="1" w:color="auto"/>
        </w:pBdr>
        <w:rPr>
          <w:sz w:val="24"/>
          <w:szCs w:val="24"/>
        </w:rPr>
        <w:sectPr w:rsidR="001D00B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29A" w:rsidRPr="0059129A" w:rsidRDefault="0059129A" w:rsidP="0059129A">
      <w:pPr>
        <w:pBdr>
          <w:top w:val="single" w:sz="4" w:space="1" w:color="auto"/>
        </w:pBdr>
        <w:jc w:val="center"/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АДМИНИСТРАЦИЯ МАЛОПРИВАЛОВСКОГО С</w:t>
      </w:r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ЕЛЬСКОГО ПОСЕЛЕНИЯ </w:t>
      </w: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ВЕРХНЕХАВСКОГО МУНИЦИПАЛЬНОГО РАЙОНА</w:t>
      </w:r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ВОРОНЕЖСКОЙ ОБЛАСТИ</w:t>
      </w:r>
    </w:p>
    <w:p w:rsidR="0059129A" w:rsidRPr="0059129A" w:rsidRDefault="0059129A" w:rsidP="0059129A">
      <w:pPr>
        <w:pBdr>
          <w:top w:val="single" w:sz="4" w:space="1" w:color="auto"/>
        </w:pBdr>
        <w:jc w:val="center"/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ПОСТАНОВЛЕНИЕ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от 07.11.2024 г.  № 88</w:t>
      </w:r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                   с. Малая Приваловка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О внесении изменений в административный регламент</w:t>
      </w:r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Малоприваловского</w:t>
      </w:r>
      <w:proofErr w:type="spellEnd"/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сельского поселения </w:t>
      </w:r>
      <w:proofErr w:type="spellStart"/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Верхнехавского</w:t>
      </w:r>
      <w:proofErr w:type="spellEnd"/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муниципального района Воронежской области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В соответствии с Федеральными законами от 06.10.2003 № 131-ФЗ «Об общих принципах </w:t>
      </w: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Малоприваловского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сельского поселения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Верхнехавского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муниципального района Воронежской области администрация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Малоприваловского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сельского поселения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Верхнехавского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муниципального района Воронежской области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ПОСТАНОВЛЯЕТ:</w:t>
      </w:r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                    </w:t>
      </w: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1. Внести в административный </w:t>
      </w: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регламент  предоставления муниципальной услуги «Предоставление разрешения на осуществление земляных работ», утвержденный постановлением администрации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Малоприваловского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сельского поселения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Верхнехавского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муниципального Воронежской области от 28.11.2023г. №94, следующие изменения: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1.1. подпункт 6 дополнить новым подпунктом 6.7 следующего содержания: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</w:t>
      </w: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</w:t>
      </w: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lastRenderedPageBreak/>
        <w:t>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proofErr w:type="gram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24.6  раздела</w:t>
      </w:r>
      <w:proofErr w:type="gram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III настоящего Административного регламента.»; 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1.2. подпункт 24.4 подпункта 24 дополнить новым абзацем следующего содержания: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«Сведения из Федерального регистра сведений о населении о физических лицах – Заявителе, </w:t>
      </w: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Малоприваловского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сельского поселения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Верхнехавского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муниципального района - «Муниципальный вестник </w:t>
      </w:r>
      <w:proofErr w:type="spellStart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Малоприваловского</w:t>
      </w:r>
      <w:proofErr w:type="spellEnd"/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 сельского поселения.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 xml:space="preserve">3. Настоящее постановление вступает в силу со дня его официального опубликования. </w:t>
      </w:r>
    </w:p>
    <w:p w:rsidR="0059129A" w:rsidRPr="0059129A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4. Контроль за исполнением настоящего п</w:t>
      </w:r>
      <w:r>
        <w:rPr>
          <w:rFonts w:ascii="Times New Roman" w:eastAsiaTheme="minorEastAsia" w:hAnsi="Times New Roman" w:cs="Times New Roman"/>
          <w:kern w:val="1"/>
          <w:sz w:val="18"/>
          <w:szCs w:val="18"/>
          <w:lang w:eastAsia="zh-CN" w:bidi="hi-IN"/>
        </w:rPr>
        <w:t>остановления оставляю за собой.</w:t>
      </w:r>
    </w:p>
    <w:p w:rsidR="00307719" w:rsidRDefault="0059129A" w:rsidP="0059129A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</w:pP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Глава </w:t>
      </w:r>
      <w:proofErr w:type="spellStart"/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Малопривало</w:t>
      </w:r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вского</w:t>
      </w:r>
      <w:proofErr w:type="spellEnd"/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сельского поселения               </w:t>
      </w:r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Л.Г.</w:t>
      </w:r>
      <w:r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</w:t>
      </w:r>
      <w:proofErr w:type="spellStart"/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>Гостева</w:t>
      </w:r>
      <w:proofErr w:type="spellEnd"/>
      <w:r w:rsidRPr="0059129A">
        <w:rPr>
          <w:rFonts w:ascii="Times New Roman" w:eastAsiaTheme="minorEastAsia" w:hAnsi="Times New Roman" w:cs="Times New Roman"/>
          <w:b/>
          <w:kern w:val="1"/>
          <w:sz w:val="18"/>
          <w:szCs w:val="18"/>
          <w:lang w:eastAsia="zh-CN" w:bidi="hi-IN"/>
        </w:rPr>
        <w:t xml:space="preserve">  </w:t>
      </w:r>
    </w:p>
    <w:p w:rsidR="00307719" w:rsidRPr="00307719" w:rsidRDefault="00307719" w:rsidP="0030771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719">
        <w:rPr>
          <w:rFonts w:ascii="Times New Roman" w:hAnsi="Times New Roman" w:cs="Times New Roman"/>
          <w:b/>
          <w:sz w:val="18"/>
          <w:szCs w:val="18"/>
        </w:rPr>
        <w:t>АДМИНИСТРАЦИЯ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07719">
        <w:rPr>
          <w:rFonts w:ascii="Times New Roman" w:hAnsi="Times New Roman" w:cs="Times New Roman"/>
          <w:b/>
          <w:sz w:val="18"/>
          <w:szCs w:val="18"/>
        </w:rPr>
        <w:t>ВЕРХН</w:t>
      </w:r>
      <w:r>
        <w:rPr>
          <w:rFonts w:ascii="Times New Roman" w:hAnsi="Times New Roman" w:cs="Times New Roman"/>
          <w:b/>
          <w:sz w:val="18"/>
          <w:szCs w:val="18"/>
        </w:rPr>
        <w:t xml:space="preserve">ЕХАВСКОГО МУНИЦИПАЛЬНОГО РАЙОНА </w:t>
      </w:r>
      <w:r w:rsidRPr="00307719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307719" w:rsidRPr="00307719" w:rsidRDefault="00307719" w:rsidP="0030771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07719">
        <w:rPr>
          <w:rFonts w:ascii="Times New Roman" w:hAnsi="Times New Roman" w:cs="Times New Roman"/>
          <w:b/>
          <w:sz w:val="18"/>
          <w:szCs w:val="18"/>
        </w:rPr>
        <w:t>от 07.11.2024 г.  № 89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с. Малая Приваловка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07719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</w:t>
      </w:r>
      <w:r w:rsidRPr="00307719">
        <w:rPr>
          <w:rFonts w:ascii="Times New Roman" w:hAnsi="Times New Roman" w:cs="Times New Roman"/>
          <w:b/>
          <w:sz w:val="18"/>
          <w:szCs w:val="18"/>
        </w:rPr>
        <w:t xml:space="preserve">жилых помещениях» на территории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b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b/>
          <w:sz w:val="18"/>
          <w:szCs w:val="18"/>
        </w:rPr>
        <w:t>ного района Воронежской области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муниципального района, администрация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  муниципального района Воронежской области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администрации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муниципального Воронежской области от 28.11.2023г. №95, следующие изменения: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1.1. пункт 6 дополнить новым подпунктом 6.6. следующего содержания: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</w:t>
      </w:r>
      <w:r w:rsidRPr="00307719">
        <w:rPr>
          <w:rFonts w:ascii="Times New Roman" w:hAnsi="Times New Roman" w:cs="Times New Roman"/>
          <w:sz w:val="18"/>
          <w:szCs w:val="18"/>
        </w:rPr>
        <w:lastRenderedPageBreak/>
        <w:t>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III настоящего А</w:t>
      </w:r>
      <w:r>
        <w:rPr>
          <w:rFonts w:ascii="Times New Roman" w:hAnsi="Times New Roman" w:cs="Times New Roman"/>
          <w:sz w:val="18"/>
          <w:szCs w:val="18"/>
        </w:rPr>
        <w:t>дминистративного регламента.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»;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07719">
        <w:rPr>
          <w:rFonts w:ascii="Times New Roman" w:hAnsi="Times New Roman" w:cs="Times New Roman"/>
          <w:sz w:val="18"/>
          <w:szCs w:val="18"/>
        </w:rPr>
        <w:t xml:space="preserve">1.2. подпункт 22.3. дополнить </w:t>
      </w:r>
      <w:r w:rsidRPr="00307719">
        <w:rPr>
          <w:rFonts w:ascii="Times New Roman" w:hAnsi="Times New Roman" w:cs="Times New Roman"/>
          <w:sz w:val="18"/>
          <w:szCs w:val="18"/>
        </w:rPr>
        <w:t>новым абзацем следующего содержания: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1.3. в пунктах 37, 39 Раздела V слово «департамент» заменить словом «министерство».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3. Настоящее постановление вступает в силу со дня его официального опубликования. 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4. Контроль за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07719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Малопр</w:t>
      </w:r>
      <w:r>
        <w:rPr>
          <w:rFonts w:ascii="Times New Roman" w:hAnsi="Times New Roman" w:cs="Times New Roman"/>
          <w:b/>
          <w:sz w:val="18"/>
          <w:szCs w:val="18"/>
        </w:rPr>
        <w:t>иваловского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          </w:t>
      </w:r>
      <w:r w:rsidRPr="00307719">
        <w:rPr>
          <w:rFonts w:ascii="Times New Roman" w:hAnsi="Times New Roman" w:cs="Times New Roman"/>
          <w:b/>
          <w:sz w:val="18"/>
          <w:szCs w:val="18"/>
        </w:rPr>
        <w:t>Л.Г.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  <w:r w:rsidRPr="00307719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07719" w:rsidRPr="00307719" w:rsidRDefault="00307719" w:rsidP="0030771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7719">
        <w:rPr>
          <w:rFonts w:ascii="Times New Roman" w:hAnsi="Times New Roman" w:cs="Times New Roman"/>
          <w:b/>
          <w:sz w:val="18"/>
          <w:szCs w:val="18"/>
        </w:rPr>
        <w:t>АДМИНИСТРАЦИЯ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07719">
        <w:rPr>
          <w:rFonts w:ascii="Times New Roman" w:hAnsi="Times New Roman" w:cs="Times New Roman"/>
          <w:b/>
          <w:sz w:val="18"/>
          <w:szCs w:val="18"/>
        </w:rPr>
        <w:t>ВЕРХНЕХАВСКОГО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07719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307719" w:rsidRDefault="00307719" w:rsidP="0030771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ПОСТАНОВЛЕНИЕ                 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  07.11.2024 г.  № 90                  </w:t>
      </w:r>
      <w:r w:rsidRPr="00307719">
        <w:rPr>
          <w:rFonts w:ascii="Times New Roman" w:hAnsi="Times New Roman" w:cs="Times New Roman"/>
          <w:b/>
          <w:sz w:val="18"/>
          <w:szCs w:val="18"/>
        </w:rPr>
        <w:t>с. Малая Приваловка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07719">
        <w:rPr>
          <w:rFonts w:ascii="Times New Roman" w:hAnsi="Times New Roman" w:cs="Times New Roman"/>
          <w:b/>
          <w:sz w:val="18"/>
          <w:szCs w:val="1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07719">
        <w:rPr>
          <w:rFonts w:ascii="Times New Roman" w:hAnsi="Times New Roman" w:cs="Times New Roman"/>
          <w:b/>
          <w:sz w:val="18"/>
          <w:szCs w:val="18"/>
        </w:rPr>
        <w:t xml:space="preserve"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администрация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муниципального района  Воронежской области 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«Передача в собственность граждан занимаемых ими жилых помещений жилищного фонда </w:t>
      </w:r>
      <w:r w:rsidRPr="00307719">
        <w:rPr>
          <w:rFonts w:ascii="Times New Roman" w:hAnsi="Times New Roman" w:cs="Times New Roman"/>
          <w:sz w:val="18"/>
          <w:szCs w:val="18"/>
        </w:rPr>
        <w:lastRenderedPageBreak/>
        <w:t xml:space="preserve">(приватизация жилищного фонда)», утвержденный постановлением администрации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муниципального района  Воронежской области от 28.11.2023г. №96, следующие изменения: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1.1. В пунктах 31 и 33 Раздела V слово «департамент» заменить словом «министерство»; 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1.2. Пункт 6 Раздела II дополнить новым подпунктом 6.6. следующего содержания: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307719">
        <w:rPr>
          <w:rFonts w:ascii="Times New Roman" w:hAnsi="Times New Roman" w:cs="Times New Roman"/>
          <w:sz w:val="18"/>
          <w:szCs w:val="18"/>
        </w:rPr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307719">
        <w:rPr>
          <w:rFonts w:ascii="Times New Roman" w:hAnsi="Times New Roman" w:cs="Times New Roman"/>
          <w:sz w:val="18"/>
          <w:szCs w:val="18"/>
        </w:rPr>
        <w:t>20.8.,</w:t>
      </w:r>
      <w:proofErr w:type="gramEnd"/>
      <w:r w:rsidRPr="00307719">
        <w:rPr>
          <w:rFonts w:ascii="Times New Roman" w:hAnsi="Times New Roman" w:cs="Times New Roman"/>
          <w:sz w:val="18"/>
          <w:szCs w:val="18"/>
        </w:rPr>
        <w:t xml:space="preserve"> 20.17, 20.26. Раздела III настоящего Административного регламента.»; 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1.3. Подпункт 20.6. дополнить абзацем следующего содержания: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30771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 xml:space="preserve">3. Настоящее постановление вступает в силу со дня его официального опубликования. </w:t>
      </w:r>
    </w:p>
    <w:p w:rsidR="00307719" w:rsidRP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307719">
        <w:rPr>
          <w:rFonts w:ascii="Times New Roman" w:hAnsi="Times New Roman" w:cs="Times New Roman"/>
          <w:sz w:val="18"/>
          <w:szCs w:val="18"/>
        </w:rPr>
        <w:t>4. Контроль за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307719" w:rsidRDefault="00307719" w:rsidP="0030771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07719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30771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Л</w:t>
      </w:r>
      <w:r w:rsidRPr="00307719">
        <w:rPr>
          <w:rFonts w:ascii="Times New Roman" w:hAnsi="Times New Roman" w:cs="Times New Roman"/>
          <w:b/>
          <w:sz w:val="18"/>
          <w:szCs w:val="18"/>
        </w:rPr>
        <w:t>.Г.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07719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АДМИНИСТРАЦИЯ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ВЕРХНЕХАВСКОГО МУНИЦИПАЛЬНОГО </w:t>
      </w:r>
      <w:r w:rsidRPr="00B82EDC">
        <w:rPr>
          <w:rFonts w:ascii="Times New Roman" w:hAnsi="Times New Roman" w:cs="Times New Roman"/>
          <w:b/>
          <w:sz w:val="18"/>
          <w:szCs w:val="18"/>
        </w:rPr>
        <w:t>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2EDC">
        <w:rPr>
          <w:rFonts w:ascii="Times New Roman" w:hAnsi="Times New Roman" w:cs="Times New Roman"/>
          <w:b/>
          <w:sz w:val="18"/>
          <w:szCs w:val="18"/>
        </w:rPr>
        <w:t>ВОРОНЕЖСКО</w:t>
      </w:r>
      <w:r>
        <w:rPr>
          <w:rFonts w:ascii="Times New Roman" w:hAnsi="Times New Roman" w:cs="Times New Roman"/>
          <w:b/>
          <w:sz w:val="18"/>
          <w:szCs w:val="18"/>
        </w:rPr>
        <w:t>Й ОБЛАСТИ</w:t>
      </w:r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от 07.11. 2024 г.  № 91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с. Малая Приваловка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</w:t>
      </w:r>
      <w:r>
        <w:rPr>
          <w:rFonts w:ascii="Times New Roman" w:hAnsi="Times New Roman" w:cs="Times New Roman"/>
          <w:b/>
          <w:sz w:val="18"/>
          <w:szCs w:val="18"/>
        </w:rPr>
        <w:t>ти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</w:t>
      </w:r>
      <w:r>
        <w:rPr>
          <w:rFonts w:ascii="Times New Roman" w:hAnsi="Times New Roman" w:cs="Times New Roman"/>
          <w:sz w:val="18"/>
          <w:szCs w:val="18"/>
        </w:rPr>
        <w:t>населении Российской Федерации»</w:t>
      </w:r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«Предоставление жилого помещения по договору </w:t>
      </w:r>
      <w:r w:rsidRPr="00B82EDC">
        <w:rPr>
          <w:rFonts w:ascii="Times New Roman" w:hAnsi="Times New Roman" w:cs="Times New Roman"/>
          <w:sz w:val="18"/>
          <w:szCs w:val="18"/>
        </w:rPr>
        <w:lastRenderedPageBreak/>
        <w:t xml:space="preserve">социального найма» на территории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области, утвержденный постановлением администрации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Воронежской области от 28.11.2023г. №97, следующие изменения: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ab/>
        <w:t>1.1. Часть 6 раздела II Административного регламента дополнить пунктом 6.6. следующего содержания: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B82EDC">
        <w:rPr>
          <w:rFonts w:ascii="Times New Roman" w:hAnsi="Times New Roman" w:cs="Times New Roman"/>
          <w:sz w:val="18"/>
          <w:szCs w:val="1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1.2. Часть 10 раздела II Административного регламента дополнить подпунктом 10.1.5. следующего содержания: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 «10.1.5.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1.3. В пунктах 39, 41 Раздела V Административного регламента слово «департамент» заменить словом «министерство».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</w:t>
      </w:r>
      <w:r w:rsidRPr="00B82EDC">
        <w:rPr>
          <w:rFonts w:ascii="Times New Roman" w:hAnsi="Times New Roman" w:cs="Times New Roman"/>
          <w:sz w:val="18"/>
          <w:szCs w:val="18"/>
        </w:rPr>
        <w:t xml:space="preserve">печатном издании органов местного самоуправления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3. Настоящее постановление вступает в силу со дня его официального опубликования.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4. Контроль за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  <w:r w:rsidRPr="00B82EDC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Л.Г.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АДМИНИСТРАЦИЯ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2EDC">
        <w:rPr>
          <w:rFonts w:ascii="Times New Roman" w:hAnsi="Times New Roman" w:cs="Times New Roman"/>
          <w:b/>
          <w:sz w:val="18"/>
          <w:szCs w:val="18"/>
        </w:rPr>
        <w:t>ВЕРХНЕХАВСКОГО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2EDC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от  07.11.2024 г.  № 92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с. Малая Приваловка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административный регламент предоставления муниципальной услуги «Подготовка и утверждение документации по планировке территории» на территории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b/>
          <w:sz w:val="18"/>
          <w:szCs w:val="18"/>
        </w:rPr>
        <w:t>ного района Воронежской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</w:t>
      </w:r>
      <w:r w:rsidRPr="00B82EDC">
        <w:rPr>
          <w:rFonts w:ascii="Times New Roman" w:hAnsi="Times New Roman" w:cs="Times New Roman"/>
          <w:sz w:val="18"/>
          <w:szCs w:val="18"/>
        </w:rPr>
        <w:lastRenderedPageBreak/>
        <w:t xml:space="preserve">Федерации», Уставом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администрация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 В</w:t>
      </w:r>
      <w:r>
        <w:rPr>
          <w:rFonts w:ascii="Times New Roman" w:hAnsi="Times New Roman" w:cs="Times New Roman"/>
          <w:sz w:val="18"/>
          <w:szCs w:val="18"/>
        </w:rPr>
        <w:t>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«Подготовка и утверждение документации по планировке территории», утвержденный постановлением администрации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 Воронежской области от 23.10.2023г. №70, следующие изменения: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1.1</w:t>
      </w:r>
      <w:r w:rsidR="00D31A5D" w:rsidRPr="00D31A5D">
        <w:t xml:space="preserve"> </w:t>
      </w:r>
      <w:r w:rsidR="00D31A5D" w:rsidRPr="00D31A5D">
        <w:rPr>
          <w:rFonts w:ascii="Times New Roman" w:hAnsi="Times New Roman" w:cs="Times New Roman"/>
          <w:sz w:val="18"/>
          <w:szCs w:val="18"/>
        </w:rPr>
        <w:t>подпункт 2.12. пункт 2 дополнить новым абзацем следующего содержан</w:t>
      </w:r>
      <w:bookmarkStart w:id="0" w:name="_GoBack"/>
      <w:bookmarkEnd w:id="0"/>
      <w:r w:rsidR="00D31A5D">
        <w:rPr>
          <w:rFonts w:ascii="Times New Roman" w:hAnsi="Times New Roman" w:cs="Times New Roman"/>
          <w:sz w:val="18"/>
          <w:szCs w:val="18"/>
        </w:rPr>
        <w:t>ия: «</w:t>
      </w:r>
      <w:r w:rsidRPr="00B82EDC">
        <w:rPr>
          <w:rFonts w:ascii="Times New Roman" w:hAnsi="Times New Roman" w:cs="Times New Roman"/>
          <w:sz w:val="18"/>
          <w:szCs w:val="1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B82EDC">
        <w:rPr>
          <w:rFonts w:ascii="Times New Roman" w:hAnsi="Times New Roman" w:cs="Times New Roman"/>
          <w:sz w:val="18"/>
          <w:szCs w:val="18"/>
        </w:rPr>
        <w:t>результатов предоставления соответствующей услуги в отношении несовершеннолетнего.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3.3.4 пункта 3.3, подпунктом 3.4.2 пункта 3.4, пунктами 3.5, 3.6, 3.7 раздела III настоящего Административного регламента.»;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1.2. подпункт 3.3.2 дополнить новым абзацем следующего содержания: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</w:t>
      </w:r>
      <w:r w:rsidRPr="00B82EDC">
        <w:rPr>
          <w:rFonts w:ascii="Times New Roman" w:hAnsi="Times New Roman" w:cs="Times New Roman"/>
          <w:sz w:val="18"/>
          <w:szCs w:val="18"/>
        </w:rPr>
        <w:t>представляются в порядке, установленном статьей 11 указанного Федерального закона.»;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1.3. в пунктах 5.8, 5.10 Раздела V слово «департамент» заменить словом «министерство».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3. Настоящее постановление вступает в силу со дня его официального опубликования.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4. Контроль за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Л.Г.Гостева</w:t>
      </w:r>
      <w:proofErr w:type="spellEnd"/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АДМИНИСТРАЦИЯ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2EDC">
        <w:rPr>
          <w:rFonts w:ascii="Times New Roman" w:hAnsi="Times New Roman" w:cs="Times New Roman"/>
          <w:b/>
          <w:sz w:val="18"/>
          <w:szCs w:val="18"/>
        </w:rPr>
        <w:t>ВЕРХНЕХАВСКОГО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ВОРОНЕЖСКОЙ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от  07.11. 2024 г.  № 93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с. Малая Приваловка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lastRenderedPageBreak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администрация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</w:t>
      </w:r>
      <w:r>
        <w:rPr>
          <w:rFonts w:ascii="Times New Roman" w:hAnsi="Times New Roman" w:cs="Times New Roman"/>
          <w:sz w:val="18"/>
          <w:szCs w:val="18"/>
        </w:rPr>
        <w:t xml:space="preserve"> области.</w:t>
      </w:r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администрации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Воронежской области от 28.11.2023г. №99, следующие изменения: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1.1. В пункте 36, пункте 38 Раздела V слово «департамент» заменить словом «министерство»;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1.2. Пункт 6 Раздела II дополнить новым подпунктом 6.7. следующего содержания: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B82EDC">
        <w:rPr>
          <w:rFonts w:ascii="Times New Roman" w:hAnsi="Times New Roman" w:cs="Times New Roman"/>
          <w:sz w:val="18"/>
          <w:szCs w:val="18"/>
        </w:rPr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B82EDC">
        <w:rPr>
          <w:rFonts w:ascii="Times New Roman" w:hAnsi="Times New Roman" w:cs="Times New Roman"/>
          <w:sz w:val="18"/>
          <w:szCs w:val="18"/>
        </w:rPr>
        <w:t>21.5.,</w:t>
      </w:r>
      <w:proofErr w:type="gramEnd"/>
      <w:r w:rsidRPr="00B82EDC">
        <w:rPr>
          <w:rFonts w:ascii="Times New Roman" w:hAnsi="Times New Roman" w:cs="Times New Roman"/>
          <w:sz w:val="18"/>
          <w:szCs w:val="18"/>
        </w:rPr>
        <w:t xml:space="preserve"> 22.5., 23.4. Раздела III настоящего </w:t>
      </w:r>
      <w:r w:rsidRPr="00B82EDC">
        <w:rPr>
          <w:rFonts w:ascii="Times New Roman" w:hAnsi="Times New Roman" w:cs="Times New Roman"/>
          <w:sz w:val="18"/>
          <w:szCs w:val="18"/>
        </w:rPr>
        <w:t xml:space="preserve">Административного регламента.»;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1.3. Подпункт 21.3. дополнить новым абзацем следующего содержания: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3. Настоящее постановление вступает в силу со дня его официального опубликования.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4. Контроль за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  <w:r w:rsidRPr="00B82EDC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Л.Г.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АДМИНИСТРАЦИЯ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2EDC">
        <w:rPr>
          <w:rFonts w:ascii="Times New Roman" w:hAnsi="Times New Roman" w:cs="Times New Roman"/>
          <w:b/>
          <w:sz w:val="18"/>
          <w:szCs w:val="18"/>
        </w:rPr>
        <w:t>ВЕРХНЕХАВСКОГО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82EDC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ПОСТАНОВЛЕНИЕ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 07.11.2024 г.  № 94                   с. Малая Приваловка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Воронежской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администрация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sz w:val="18"/>
          <w:szCs w:val="18"/>
        </w:rPr>
        <w:t>ного района Воронежской области</w:t>
      </w:r>
    </w:p>
    <w:p w:rsidR="00B82EDC" w:rsidRPr="00B82EDC" w:rsidRDefault="00B82EDC" w:rsidP="00B82ED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Уставом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администрация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Воронежской области от 14.02.2024г. №7, следующие изменения: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1.1. подпункт 6 дополнить новым подпунктом 6.5 следующего содержания: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proofErr w:type="gramStart"/>
      <w:r w:rsidRPr="00B82EDC">
        <w:rPr>
          <w:rFonts w:ascii="Times New Roman" w:hAnsi="Times New Roman" w:cs="Times New Roman"/>
          <w:sz w:val="18"/>
          <w:szCs w:val="18"/>
        </w:rPr>
        <w:t>20.7  раздела</w:t>
      </w:r>
      <w:proofErr w:type="gramEnd"/>
      <w:r w:rsidRPr="00B82EDC">
        <w:rPr>
          <w:rFonts w:ascii="Times New Roman" w:hAnsi="Times New Roman" w:cs="Times New Roman"/>
          <w:sz w:val="18"/>
          <w:szCs w:val="18"/>
        </w:rPr>
        <w:t xml:space="preserve"> III настоящего Административного регламента.»;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1.2. подпункт 20.2 подпункта 20 дополнить новым абзацем следующего содержания: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B82EDC">
        <w:rPr>
          <w:rFonts w:ascii="Times New Roman" w:hAnsi="Times New Roman" w:cs="Times New Roman"/>
          <w:sz w:val="18"/>
          <w:szCs w:val="18"/>
        </w:rPr>
        <w:lastRenderedPageBreak/>
        <w:t>Малоприваловского</w:t>
      </w:r>
      <w:proofErr w:type="spellEnd"/>
      <w:r w:rsidRPr="00B82EDC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 xml:space="preserve">3. Настоящее постановление вступает в силу со дня его официального опубликования. 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82EDC">
        <w:rPr>
          <w:rFonts w:ascii="Times New Roman" w:hAnsi="Times New Roman" w:cs="Times New Roman"/>
          <w:sz w:val="18"/>
          <w:szCs w:val="18"/>
        </w:rPr>
        <w:t>4. Контроль за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B82EDC" w:rsidRPr="00B82EDC" w:rsidRDefault="00B82EDC" w:rsidP="00B82EDC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B82EDC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  <w:r w:rsidRPr="00B82EDC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Л.Г. </w:t>
      </w:r>
      <w:proofErr w:type="spellStart"/>
      <w:r w:rsidRPr="00B82EDC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  <w:r w:rsidRPr="00B82EDC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583CB9" w:rsidRPr="00583CB9" w:rsidRDefault="00583CB9" w:rsidP="00583CB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3CB9">
        <w:rPr>
          <w:rFonts w:ascii="Times New Roman" w:hAnsi="Times New Roman" w:cs="Times New Roman"/>
          <w:b/>
          <w:sz w:val="18"/>
          <w:szCs w:val="18"/>
        </w:rPr>
        <w:t>АДМИНИСТРАЦИЯ МАЛОПРИВАЛОВСКОГО СЕЛЬСКОГО ПОСЕЛЕНИЯ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83CB9">
        <w:rPr>
          <w:rFonts w:ascii="Times New Roman" w:hAnsi="Times New Roman" w:cs="Times New Roman"/>
          <w:b/>
          <w:sz w:val="18"/>
          <w:szCs w:val="18"/>
        </w:rPr>
        <w:t>ВЕРХНЕХАВСКОГО МУНИЦИПАЛЬНОГО РАЙОНА</w:t>
      </w:r>
      <w:r>
        <w:rPr>
          <w:rFonts w:ascii="Times New Roman" w:hAnsi="Times New Roman" w:cs="Times New Roman"/>
          <w:b/>
          <w:sz w:val="18"/>
          <w:szCs w:val="18"/>
        </w:rPr>
        <w:t xml:space="preserve"> ВОРОНЕЖСКОЙ ОБЛАСТИ</w:t>
      </w:r>
    </w:p>
    <w:p w:rsidR="00583CB9" w:rsidRPr="00583CB9" w:rsidRDefault="00583CB9" w:rsidP="00583CB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583CB9">
        <w:rPr>
          <w:rFonts w:ascii="Times New Roman" w:hAnsi="Times New Roman" w:cs="Times New Roman"/>
          <w:b/>
          <w:sz w:val="18"/>
          <w:szCs w:val="18"/>
        </w:rPr>
        <w:t>от  07.11.2024 г.  № 95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с. Малая Приваловка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583CB9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Pr="00583CB9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583CB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583CB9">
        <w:rPr>
          <w:rFonts w:ascii="Times New Roman" w:hAnsi="Times New Roman" w:cs="Times New Roman"/>
          <w:b/>
          <w:sz w:val="18"/>
          <w:szCs w:val="18"/>
        </w:rPr>
        <w:t>Верхнехавского</w:t>
      </w:r>
      <w:proofErr w:type="spellEnd"/>
      <w:r w:rsidRPr="00583CB9">
        <w:rPr>
          <w:rFonts w:ascii="Times New Roman" w:hAnsi="Times New Roman" w:cs="Times New Roman"/>
          <w:b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b/>
          <w:sz w:val="18"/>
          <w:szCs w:val="18"/>
        </w:rPr>
        <w:t>ного района Воронежской области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  Уставом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</w:t>
      </w:r>
      <w:r w:rsidRPr="00583CB9">
        <w:rPr>
          <w:rFonts w:ascii="Times New Roman" w:hAnsi="Times New Roman" w:cs="Times New Roman"/>
          <w:sz w:val="18"/>
          <w:szCs w:val="18"/>
        </w:rPr>
        <w:t xml:space="preserve">муниципального района Воронежской области администрация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муниципаль</w:t>
      </w:r>
      <w:r>
        <w:rPr>
          <w:rFonts w:ascii="Times New Roman" w:hAnsi="Times New Roman" w:cs="Times New Roman"/>
          <w:sz w:val="18"/>
          <w:szCs w:val="18"/>
        </w:rPr>
        <w:t>ного района Воронежской области</w:t>
      </w:r>
    </w:p>
    <w:p w:rsidR="00583CB9" w:rsidRPr="00583CB9" w:rsidRDefault="00583CB9" w:rsidP="00583CB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3CB9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администрации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муниципального Воронежской области от 14.02.2024г. №8, следующие изменения: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>1.1. пункт 6 дополнить новым подпунктом 6.7 следующего содержания: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</w:t>
      </w:r>
      <w:r w:rsidRPr="00583CB9">
        <w:rPr>
          <w:rFonts w:ascii="Times New Roman" w:hAnsi="Times New Roman" w:cs="Times New Roman"/>
          <w:sz w:val="18"/>
          <w:szCs w:val="18"/>
        </w:rPr>
        <w:t>уполномоченного на получение результатов предоставления соответствующей услуги в отношении несовершеннолетнего.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регламента.»; 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 xml:space="preserve">1.2. Пункт 22.2 дополнить подпунктом 22.2.4 следующего содержания: 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583CB9">
        <w:rPr>
          <w:rFonts w:ascii="Times New Roman" w:hAnsi="Times New Roman" w:cs="Times New Roman"/>
          <w:sz w:val="18"/>
          <w:szCs w:val="18"/>
        </w:rPr>
        <w:lastRenderedPageBreak/>
        <w:t xml:space="preserve">установленном статьей 11 указанного Федерального закона.». 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>1.3. В пунктах 37 и 39 Раздела V слово «департамент» заменить словом «министерство».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Верхнехавского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муниципального района - «Муниципальный вестник </w:t>
      </w:r>
      <w:proofErr w:type="spellStart"/>
      <w:r w:rsidRPr="00583CB9">
        <w:rPr>
          <w:rFonts w:ascii="Times New Roman" w:hAnsi="Times New Roman" w:cs="Times New Roman"/>
          <w:sz w:val="18"/>
          <w:szCs w:val="18"/>
        </w:rPr>
        <w:t>Малоприваловского</w:t>
      </w:r>
      <w:proofErr w:type="spellEnd"/>
      <w:r w:rsidRPr="00583CB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 xml:space="preserve">3. Настоящее постановление вступает в силу со дня его официального опубликования. </w:t>
      </w:r>
    </w:p>
    <w:p w:rsidR="00583CB9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583CB9">
        <w:rPr>
          <w:rFonts w:ascii="Times New Roman" w:hAnsi="Times New Roman" w:cs="Times New Roman"/>
          <w:sz w:val="18"/>
          <w:szCs w:val="18"/>
        </w:rPr>
        <w:t>4. Контроль за исполнением настоящего п</w:t>
      </w:r>
      <w:r>
        <w:rPr>
          <w:rFonts w:ascii="Times New Roman" w:hAnsi="Times New Roman" w:cs="Times New Roman"/>
          <w:sz w:val="18"/>
          <w:szCs w:val="18"/>
        </w:rPr>
        <w:t>остановления оставляю за собой.</w:t>
      </w:r>
    </w:p>
    <w:p w:rsidR="00B82EDC" w:rsidRPr="00583CB9" w:rsidRDefault="00583CB9" w:rsidP="00583CB9">
      <w:pPr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583CB9">
        <w:rPr>
          <w:rFonts w:ascii="Times New Roman" w:hAnsi="Times New Roman" w:cs="Times New Roman"/>
          <w:b/>
          <w:sz w:val="18"/>
          <w:szCs w:val="18"/>
        </w:rPr>
        <w:t xml:space="preserve">Глава </w:t>
      </w:r>
      <w:proofErr w:type="spellStart"/>
      <w:r w:rsidRPr="00583CB9">
        <w:rPr>
          <w:rFonts w:ascii="Times New Roman" w:hAnsi="Times New Roman" w:cs="Times New Roman"/>
          <w:b/>
          <w:sz w:val="18"/>
          <w:szCs w:val="18"/>
        </w:rPr>
        <w:t>Малоприваловского</w:t>
      </w:r>
      <w:proofErr w:type="spellEnd"/>
      <w:r w:rsidRPr="00583CB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                                    Л.Г. </w:t>
      </w:r>
      <w:proofErr w:type="spellStart"/>
      <w:r w:rsidRPr="00583CB9">
        <w:rPr>
          <w:rFonts w:ascii="Times New Roman" w:hAnsi="Times New Roman" w:cs="Times New Roman"/>
          <w:b/>
          <w:sz w:val="18"/>
          <w:szCs w:val="18"/>
        </w:rPr>
        <w:t>Гостева</w:t>
      </w:r>
      <w:proofErr w:type="spellEnd"/>
      <w:r w:rsidRPr="00583CB9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sectPr w:rsidR="00B82EDC" w:rsidRPr="00583CB9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08" w:rsidRDefault="00294D08" w:rsidP="00160A89">
      <w:pPr>
        <w:spacing w:after="0" w:line="240" w:lineRule="auto"/>
      </w:pPr>
      <w:r>
        <w:separator/>
      </w:r>
    </w:p>
  </w:endnote>
  <w:endnote w:type="continuationSeparator" w:id="0">
    <w:p w:rsidR="00294D08" w:rsidRDefault="00294D08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08" w:rsidRDefault="00294D08" w:rsidP="00160A89">
      <w:pPr>
        <w:spacing w:after="0" w:line="240" w:lineRule="auto"/>
      </w:pPr>
      <w:r>
        <w:separator/>
      </w:r>
    </w:p>
  </w:footnote>
  <w:footnote w:type="continuationSeparator" w:id="0">
    <w:p w:rsidR="00294D08" w:rsidRDefault="00294D08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proofErr w:type="spellStart"/>
    <w:r w:rsidR="007548CF">
      <w:t>Малоприваловского</w:t>
    </w:r>
    <w:proofErr w:type="spellEnd"/>
  </w:p>
  <w:p w:rsidR="00160A89" w:rsidRDefault="00160A89">
    <w:pPr>
      <w:pStyle w:val="a3"/>
    </w:pPr>
    <w:r>
      <w:t xml:space="preserve">сельского поселения </w:t>
    </w:r>
    <w:proofErr w:type="spellStart"/>
    <w:r w:rsidR="007548CF">
      <w:t>Верхнехавско</w:t>
    </w:r>
    <w:r w:rsidR="00255595">
      <w:t>о</w:t>
    </w:r>
    <w:proofErr w:type="spellEnd"/>
    <w:r w:rsidR="00255595">
      <w:t xml:space="preserve"> муниципального района  Воронежской области</w:t>
    </w:r>
  </w:p>
  <w:p w:rsidR="00255595" w:rsidRDefault="008F3703">
    <w:pPr>
      <w:pStyle w:val="a3"/>
    </w:pPr>
    <w:r>
      <w:t>№7(7</w:t>
    </w:r>
    <w:r w:rsidR="00255595">
      <w:t xml:space="preserve">) от </w:t>
    </w:r>
    <w:r>
      <w:t>1</w:t>
    </w:r>
    <w:r w:rsidR="00161CAA">
      <w:t>1</w:t>
    </w:r>
    <w:r w:rsidR="00255595">
      <w:t xml:space="preserve"> </w:t>
    </w:r>
    <w:r>
      <w:t>но</w:t>
    </w:r>
    <w:r w:rsidR="00372A33">
      <w:t>ября</w:t>
    </w:r>
    <w:r w:rsidR="00255595">
      <w:t xml:space="preserve"> 2024 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C6024"/>
    <w:rsid w:val="00160A89"/>
    <w:rsid w:val="00161CAA"/>
    <w:rsid w:val="001A388E"/>
    <w:rsid w:val="001D00BD"/>
    <w:rsid w:val="00255595"/>
    <w:rsid w:val="00294D08"/>
    <w:rsid w:val="002D3025"/>
    <w:rsid w:val="00307719"/>
    <w:rsid w:val="003623AD"/>
    <w:rsid w:val="00372A33"/>
    <w:rsid w:val="00381DC8"/>
    <w:rsid w:val="003A714F"/>
    <w:rsid w:val="003F382B"/>
    <w:rsid w:val="00444311"/>
    <w:rsid w:val="004B391D"/>
    <w:rsid w:val="004D03FB"/>
    <w:rsid w:val="00532778"/>
    <w:rsid w:val="00583CB9"/>
    <w:rsid w:val="0059129A"/>
    <w:rsid w:val="005F0CBA"/>
    <w:rsid w:val="00657552"/>
    <w:rsid w:val="006A0A2E"/>
    <w:rsid w:val="006B4FA7"/>
    <w:rsid w:val="007228E9"/>
    <w:rsid w:val="007236C9"/>
    <w:rsid w:val="00753CEA"/>
    <w:rsid w:val="007548CF"/>
    <w:rsid w:val="00766BB2"/>
    <w:rsid w:val="007F2BD5"/>
    <w:rsid w:val="008A1610"/>
    <w:rsid w:val="008A16B2"/>
    <w:rsid w:val="008F2442"/>
    <w:rsid w:val="008F3703"/>
    <w:rsid w:val="00A37BDC"/>
    <w:rsid w:val="00A76A83"/>
    <w:rsid w:val="00AC5464"/>
    <w:rsid w:val="00AD4305"/>
    <w:rsid w:val="00AF16A7"/>
    <w:rsid w:val="00B40BFE"/>
    <w:rsid w:val="00B755E7"/>
    <w:rsid w:val="00B82EDC"/>
    <w:rsid w:val="00B92B04"/>
    <w:rsid w:val="00BD6B7A"/>
    <w:rsid w:val="00C46EAB"/>
    <w:rsid w:val="00C703BA"/>
    <w:rsid w:val="00CC5D30"/>
    <w:rsid w:val="00D21DD0"/>
    <w:rsid w:val="00D31A5D"/>
    <w:rsid w:val="00D547B3"/>
    <w:rsid w:val="00EA3982"/>
    <w:rsid w:val="00ED7426"/>
    <w:rsid w:val="00F66547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E08BA-9761-4A92-AB77-CBD8B80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A7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B4F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6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E36E-9B63-48A6-94F3-A9387798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2024-10-31T05:55:00Z</cp:lastPrinted>
  <dcterms:created xsi:type="dcterms:W3CDTF">2024-11-11T11:08:00Z</dcterms:created>
  <dcterms:modified xsi:type="dcterms:W3CDTF">2024-11-11T13:05:00Z</dcterms:modified>
</cp:coreProperties>
</file>