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E6" w:rsidRDefault="008F49E6" w:rsidP="008F49E6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СОВЕТ НАРОДНЫХ ДЕПУТАТОВ</w:t>
      </w:r>
    </w:p>
    <w:p w:rsidR="008F49E6" w:rsidRDefault="008F49E6" w:rsidP="008F49E6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МАЛОПРИВАЛОВСКОГО </w:t>
      </w:r>
      <w:proofErr w:type="gramStart"/>
      <w:r>
        <w:rPr>
          <w:b/>
          <w:bCs/>
          <w:color w:val="000000"/>
          <w:szCs w:val="28"/>
        </w:rPr>
        <w:t>СЕЛЬСКОГО  ПОСЕЛЕНИЯ</w:t>
      </w:r>
      <w:proofErr w:type="gramEnd"/>
      <w:r>
        <w:rPr>
          <w:b/>
          <w:bCs/>
          <w:color w:val="000000"/>
          <w:szCs w:val="28"/>
        </w:rPr>
        <w:t xml:space="preserve">   </w:t>
      </w:r>
    </w:p>
    <w:p w:rsidR="008F49E6" w:rsidRDefault="008F49E6" w:rsidP="008F49E6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ВЕРХНЕХАВСКОГО </w:t>
      </w:r>
      <w:r>
        <w:rPr>
          <w:b/>
          <w:bCs/>
          <w:color w:val="000000"/>
          <w:spacing w:val="-2"/>
          <w:szCs w:val="28"/>
        </w:rPr>
        <w:t>МУНИЦИПАЛЬНОГО РАЙОНА                            ВОРОНЕЖСКОЙ ОБЛАСТИ</w:t>
      </w:r>
    </w:p>
    <w:p w:rsidR="008F49E6" w:rsidRDefault="008F49E6" w:rsidP="008F49E6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</w:p>
    <w:p w:rsidR="008F49E6" w:rsidRDefault="008F49E6" w:rsidP="008F49E6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РЕШЕНИЕ</w:t>
      </w:r>
    </w:p>
    <w:p w:rsidR="008F49E6" w:rsidRDefault="008F49E6" w:rsidP="008F49E6">
      <w:pPr>
        <w:shd w:val="clear" w:color="auto" w:fill="FFFFFF"/>
        <w:rPr>
          <w:szCs w:val="28"/>
        </w:rPr>
      </w:pPr>
      <w:r>
        <w:rPr>
          <w:szCs w:val="28"/>
        </w:rPr>
        <w:t xml:space="preserve">  </w:t>
      </w:r>
    </w:p>
    <w:p w:rsidR="008F49E6" w:rsidRDefault="008F49E6" w:rsidP="008F49E6">
      <w:pPr>
        <w:shd w:val="clear" w:color="auto" w:fill="FFFFFF"/>
        <w:rPr>
          <w:b/>
          <w:bCs/>
          <w:szCs w:val="28"/>
        </w:rPr>
      </w:pPr>
      <w:r>
        <w:rPr>
          <w:b/>
          <w:bCs/>
          <w:szCs w:val="28"/>
        </w:rPr>
        <w:t>«27» декабря 2024 г. №116</w:t>
      </w:r>
    </w:p>
    <w:p w:rsidR="008F49E6" w:rsidRDefault="008F49E6" w:rsidP="008F49E6">
      <w:pPr>
        <w:shd w:val="clear" w:color="auto" w:fill="FFFFFF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с. Малая Приваловка</w:t>
      </w:r>
    </w:p>
    <w:p w:rsidR="008F49E6" w:rsidRDefault="008F49E6" w:rsidP="008F49E6">
      <w:pPr>
        <w:shd w:val="clear" w:color="auto" w:fill="FFFFFF"/>
        <w:ind w:left="1134" w:firstLine="142"/>
        <w:rPr>
          <w:b/>
          <w:bCs/>
          <w:color w:val="000000"/>
          <w:szCs w:val="28"/>
        </w:rPr>
      </w:pP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 БЮДЖЕТЕ МАЛОПРИВАЛОВСКОГО </w:t>
      </w: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>СЕЛЬСКОГО  ПОСЕЛЕНИЯ</w:t>
      </w:r>
      <w:proofErr w:type="gramEnd"/>
      <w:r>
        <w:rPr>
          <w:b/>
          <w:bCs/>
          <w:color w:val="000000"/>
          <w:szCs w:val="28"/>
        </w:rPr>
        <w:t xml:space="preserve">  </w:t>
      </w: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ВЕРХНЕХАВСКОГО МУНИЦИПАЛЬНОГО </w:t>
      </w: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zCs w:val="28"/>
        </w:rPr>
        <w:t xml:space="preserve">РАЙОНА </w:t>
      </w:r>
      <w:r>
        <w:rPr>
          <w:b/>
          <w:bCs/>
          <w:color w:val="000000"/>
          <w:spacing w:val="-1"/>
          <w:szCs w:val="28"/>
        </w:rPr>
        <w:t xml:space="preserve">НА 2025 ГОД и </w:t>
      </w: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НА ПЛАНОВЫЙ ПЕРИОД </w:t>
      </w:r>
    </w:p>
    <w:p w:rsidR="008F49E6" w:rsidRDefault="008F49E6" w:rsidP="008F49E6">
      <w:pPr>
        <w:shd w:val="clear" w:color="auto" w:fill="FFFFFF"/>
        <w:ind w:firstLine="0"/>
        <w:jc w:val="left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2026 и 2027 ГОДОВ</w:t>
      </w:r>
    </w:p>
    <w:p w:rsidR="008F49E6" w:rsidRDefault="008F49E6" w:rsidP="008F49E6">
      <w:pPr>
        <w:shd w:val="clear" w:color="auto" w:fill="FFFFFF"/>
        <w:ind w:left="1134" w:firstLine="142"/>
        <w:rPr>
          <w:b/>
          <w:bCs/>
          <w:color w:val="000000"/>
          <w:spacing w:val="-1"/>
          <w:szCs w:val="28"/>
        </w:rPr>
      </w:pPr>
    </w:p>
    <w:p w:rsidR="008F49E6" w:rsidRDefault="008F49E6" w:rsidP="008F49E6">
      <w:pPr>
        <w:shd w:val="clear" w:color="auto" w:fill="FFFFFF"/>
        <w:ind w:left="1134" w:firstLine="142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С</w:t>
      </w:r>
      <w:r>
        <w:rPr>
          <w:b/>
          <w:bCs/>
          <w:color w:val="000000"/>
          <w:spacing w:val="2"/>
          <w:szCs w:val="28"/>
        </w:rPr>
        <w:t xml:space="preserve">татья 1. Основные </w:t>
      </w:r>
      <w:proofErr w:type="gramStart"/>
      <w:r>
        <w:rPr>
          <w:b/>
          <w:bCs/>
          <w:color w:val="000000"/>
          <w:spacing w:val="2"/>
          <w:szCs w:val="28"/>
        </w:rPr>
        <w:t>характеристики  бюджета</w:t>
      </w:r>
      <w:proofErr w:type="gramEnd"/>
      <w:r>
        <w:rPr>
          <w:b/>
          <w:bCs/>
          <w:color w:val="000000"/>
          <w:spacing w:val="2"/>
          <w:szCs w:val="28"/>
        </w:rPr>
        <w:t xml:space="preserve"> сельского поселения на 2025 год и на плановый период 2026 и 2027 годов</w:t>
      </w:r>
    </w:p>
    <w:p w:rsidR="008F49E6" w:rsidRDefault="008F49E6" w:rsidP="008F49E6">
      <w:pPr>
        <w:pStyle w:val="1"/>
        <w:ind w:left="0" w:firstLine="0"/>
      </w:pP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8"/>
          <w:szCs w:val="28"/>
        </w:rPr>
        <w:t>1.</w:t>
      </w:r>
      <w:r>
        <w:rPr>
          <w:color w:val="000000"/>
          <w:szCs w:val="28"/>
        </w:rPr>
        <w:tab/>
        <w:t xml:space="preserve">Утвердить основные </w:t>
      </w:r>
      <w:proofErr w:type="gramStart"/>
      <w:r>
        <w:rPr>
          <w:color w:val="000000"/>
          <w:szCs w:val="28"/>
        </w:rPr>
        <w:t>характеристики  бюджета</w:t>
      </w:r>
      <w:proofErr w:type="gramEnd"/>
      <w:r>
        <w:rPr>
          <w:color w:val="000000"/>
          <w:szCs w:val="28"/>
        </w:rPr>
        <w:t xml:space="preserve"> сельского поселения на 2025 год:</w:t>
      </w: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2"/>
          <w:szCs w:val="28"/>
        </w:rPr>
        <w:t>1)</w:t>
      </w:r>
      <w:r>
        <w:rPr>
          <w:color w:val="000000"/>
          <w:szCs w:val="28"/>
        </w:rPr>
        <w:tab/>
        <w:t xml:space="preserve"> </w:t>
      </w:r>
      <w:r>
        <w:rPr>
          <w:color w:val="000000"/>
          <w:spacing w:val="8"/>
          <w:szCs w:val="28"/>
        </w:rPr>
        <w:t xml:space="preserve">прогнозируемый общий объём </w:t>
      </w:r>
      <w:proofErr w:type="gramStart"/>
      <w:r>
        <w:rPr>
          <w:color w:val="000000"/>
          <w:spacing w:val="8"/>
          <w:szCs w:val="28"/>
        </w:rPr>
        <w:t>доходов  бюджета</w:t>
      </w:r>
      <w:proofErr w:type="gramEnd"/>
      <w:r>
        <w:rPr>
          <w:color w:val="000000"/>
          <w:spacing w:val="8"/>
          <w:szCs w:val="28"/>
        </w:rPr>
        <w:t xml:space="preserve"> сельского поселения в сумме 18 916,94415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 xml:space="preserve">, в том числе безвозмездные поступления  в сумме  16 084,94415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>, из них: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b/>
          <w:spacing w:val="8"/>
          <w:szCs w:val="28"/>
        </w:rPr>
        <w:t xml:space="preserve"> -</w:t>
      </w:r>
      <w:r>
        <w:rPr>
          <w:spacing w:val="8"/>
          <w:szCs w:val="28"/>
        </w:rPr>
        <w:t xml:space="preserve"> безвозмездные поступления из областного бюджета в сумме 2 555,0 </w:t>
      </w:r>
      <w:proofErr w:type="spellStart"/>
      <w:proofErr w:type="gramStart"/>
      <w:r>
        <w:rPr>
          <w:spacing w:val="8"/>
          <w:szCs w:val="28"/>
        </w:rPr>
        <w:t>тыс.рублей</w:t>
      </w:r>
      <w:proofErr w:type="spellEnd"/>
      <w:proofErr w:type="gramEnd"/>
      <w:r>
        <w:rPr>
          <w:spacing w:val="8"/>
          <w:szCs w:val="28"/>
        </w:rPr>
        <w:t xml:space="preserve">, в том числе субсидии в сумме 2 392,0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, субвенции в сумме 163,0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, 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zCs w:val="28"/>
        </w:rPr>
      </w:pPr>
      <w:r>
        <w:rPr>
          <w:b/>
          <w:spacing w:val="8"/>
          <w:szCs w:val="28"/>
        </w:rPr>
        <w:t xml:space="preserve"> -  </w:t>
      </w:r>
      <w:r>
        <w:rPr>
          <w:spacing w:val="8"/>
          <w:szCs w:val="28"/>
        </w:rPr>
        <w:t xml:space="preserve">безвозмездные поступления из бюджета муниципального района в сумме 13 529,94415 </w:t>
      </w:r>
      <w:proofErr w:type="spellStart"/>
      <w:proofErr w:type="gramStart"/>
      <w:r>
        <w:rPr>
          <w:spacing w:val="8"/>
          <w:szCs w:val="28"/>
        </w:rPr>
        <w:t>тыс.рублей</w:t>
      </w:r>
      <w:proofErr w:type="spellEnd"/>
      <w:proofErr w:type="gramEnd"/>
      <w:r>
        <w:rPr>
          <w:spacing w:val="8"/>
          <w:szCs w:val="28"/>
        </w:rPr>
        <w:t xml:space="preserve">, в том числе дотации в сумме 615,9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, субсидии в сумме  7 477,85582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, иные межбюджетные трансферты, имеющие целевое назначение в сумме 5 436,18833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>;</w:t>
      </w:r>
      <w:r>
        <w:rPr>
          <w:color w:val="000000"/>
          <w:spacing w:val="2"/>
          <w:szCs w:val="28"/>
        </w:rPr>
        <w:t xml:space="preserve">  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>
        <w:rPr>
          <w:color w:val="000000"/>
          <w:spacing w:val="2"/>
          <w:szCs w:val="28"/>
        </w:rPr>
        <w:t xml:space="preserve">общий </w:t>
      </w:r>
      <w:proofErr w:type="gramStart"/>
      <w:r>
        <w:rPr>
          <w:color w:val="000000"/>
          <w:spacing w:val="2"/>
          <w:szCs w:val="28"/>
        </w:rPr>
        <w:t>объём  расходов</w:t>
      </w:r>
      <w:proofErr w:type="gramEnd"/>
      <w:r>
        <w:rPr>
          <w:color w:val="000000"/>
          <w:spacing w:val="2"/>
          <w:szCs w:val="28"/>
        </w:rPr>
        <w:t xml:space="preserve">  бюджета сельского поселения в сумме </w:t>
      </w:r>
      <w:r>
        <w:rPr>
          <w:color w:val="000000"/>
          <w:spacing w:val="8"/>
          <w:szCs w:val="28"/>
        </w:rPr>
        <w:t xml:space="preserve">18 916,94415 </w:t>
      </w:r>
      <w:r>
        <w:rPr>
          <w:color w:val="000000"/>
          <w:szCs w:val="28"/>
        </w:rPr>
        <w:t>тыс. рублей;</w:t>
      </w:r>
    </w:p>
    <w:p w:rsidR="008F49E6" w:rsidRDefault="008F49E6" w:rsidP="008F49E6">
      <w:pPr>
        <w:ind w:firstLine="0"/>
        <w:rPr>
          <w:color w:val="000000"/>
          <w:spacing w:val="2"/>
          <w:szCs w:val="28"/>
        </w:rPr>
      </w:pPr>
      <w:r>
        <w:t xml:space="preserve">          3) бюджет </w:t>
      </w:r>
      <w:r>
        <w:rPr>
          <w:color w:val="000000"/>
          <w:spacing w:val="2"/>
          <w:szCs w:val="28"/>
        </w:rPr>
        <w:t>сельского поселения на 2025 год прогнозируется сбалансированным.</w:t>
      </w: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  <w:ind w:left="57" w:firstLine="0"/>
      </w:pPr>
      <w:r>
        <w:t xml:space="preserve">          4) источники внутреннего финансирования дефицита (профицита) бюджета сельского поселения на 2025 год и на плановый период 2026 и 2027 годов согласно приложению № 1 к настоящему решению.</w:t>
      </w: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  <w:ind w:left="57" w:firstLine="0"/>
        <w:rPr>
          <w:szCs w:val="28"/>
        </w:rPr>
      </w:pPr>
      <w:r>
        <w:t xml:space="preserve">          </w:t>
      </w:r>
      <w:r>
        <w:rPr>
          <w:szCs w:val="28"/>
        </w:rPr>
        <w:t xml:space="preserve">2. Утвердить основные </w:t>
      </w:r>
      <w:proofErr w:type="gramStart"/>
      <w:r>
        <w:rPr>
          <w:szCs w:val="28"/>
        </w:rPr>
        <w:t>характеристики  бюджета</w:t>
      </w:r>
      <w:proofErr w:type="gramEnd"/>
      <w:r>
        <w:rPr>
          <w:szCs w:val="28"/>
        </w:rPr>
        <w:t xml:space="preserve"> сельского поселения на 2026 год и на 2027 год: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spacing w:val="-22"/>
          <w:szCs w:val="28"/>
        </w:rPr>
        <w:t xml:space="preserve"> 1)</w:t>
      </w:r>
      <w:r>
        <w:rPr>
          <w:szCs w:val="28"/>
        </w:rPr>
        <w:tab/>
      </w:r>
      <w:r>
        <w:rPr>
          <w:spacing w:val="8"/>
          <w:szCs w:val="28"/>
        </w:rPr>
        <w:t>прогнозируемый общий объём доходов бюджета сельского поселения:</w:t>
      </w: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</w:pPr>
      <w:r>
        <w:rPr>
          <w:b/>
          <w:spacing w:val="8"/>
          <w:szCs w:val="28"/>
        </w:rPr>
        <w:lastRenderedPageBreak/>
        <w:t xml:space="preserve">- </w:t>
      </w:r>
      <w:r>
        <w:rPr>
          <w:spacing w:val="8"/>
          <w:szCs w:val="28"/>
        </w:rPr>
        <w:t xml:space="preserve">на 2026 год в сумме 15 2285,4 тыс. рублей, в том числе безвозмездные </w:t>
      </w:r>
      <w:proofErr w:type="gramStart"/>
      <w:r>
        <w:rPr>
          <w:spacing w:val="8"/>
          <w:szCs w:val="28"/>
        </w:rPr>
        <w:t>поступления  в</w:t>
      </w:r>
      <w:proofErr w:type="gramEnd"/>
      <w:r>
        <w:rPr>
          <w:spacing w:val="8"/>
          <w:szCs w:val="28"/>
        </w:rPr>
        <w:t xml:space="preserve"> сумме  12 451,4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>, из них: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b/>
          <w:spacing w:val="8"/>
          <w:szCs w:val="28"/>
        </w:rPr>
        <w:t>-</w:t>
      </w:r>
      <w:r>
        <w:rPr>
          <w:spacing w:val="8"/>
          <w:szCs w:val="28"/>
        </w:rPr>
        <w:t xml:space="preserve"> безвозмездные поступления из областного бюджета в сумме 177,9 </w:t>
      </w:r>
      <w:proofErr w:type="spellStart"/>
      <w:proofErr w:type="gramStart"/>
      <w:r>
        <w:rPr>
          <w:spacing w:val="8"/>
          <w:szCs w:val="28"/>
        </w:rPr>
        <w:t>тыс.рублей</w:t>
      </w:r>
      <w:proofErr w:type="spellEnd"/>
      <w:proofErr w:type="gramEnd"/>
      <w:r>
        <w:rPr>
          <w:spacing w:val="8"/>
          <w:szCs w:val="28"/>
        </w:rPr>
        <w:t xml:space="preserve">, из них субвенции в сумме 177,9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; 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безвозмездные поступления из бюджета муниципального района в сумме 12 273,5 </w:t>
      </w:r>
      <w:proofErr w:type="spellStart"/>
      <w:proofErr w:type="gramStart"/>
      <w:r>
        <w:rPr>
          <w:color w:val="000000"/>
          <w:spacing w:val="8"/>
          <w:szCs w:val="28"/>
        </w:rPr>
        <w:t>тыс.рублей</w:t>
      </w:r>
      <w:proofErr w:type="spellEnd"/>
      <w:proofErr w:type="gramEnd"/>
      <w:r>
        <w:rPr>
          <w:color w:val="000000"/>
          <w:spacing w:val="8"/>
          <w:szCs w:val="28"/>
        </w:rPr>
        <w:t xml:space="preserve">, из них дотации в сумме 459,3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 xml:space="preserve">, субсидии в сумме 10 103,1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 xml:space="preserve">, иные межбюджетные трансферты, имеющие целевое назначение в сумме 1 711,1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>;</w:t>
      </w:r>
    </w:p>
    <w:p w:rsidR="008F49E6" w:rsidRDefault="008F49E6" w:rsidP="008F49E6">
      <w:pPr>
        <w:shd w:val="clear" w:color="auto" w:fill="FFFFFF"/>
        <w:tabs>
          <w:tab w:val="left" w:pos="931"/>
        </w:tabs>
        <w:spacing w:line="317" w:lineRule="exact"/>
      </w:pPr>
      <w:r>
        <w:rPr>
          <w:b/>
          <w:spacing w:val="8"/>
          <w:szCs w:val="28"/>
        </w:rPr>
        <w:t xml:space="preserve">- </w:t>
      </w:r>
      <w:r>
        <w:rPr>
          <w:spacing w:val="8"/>
          <w:szCs w:val="28"/>
        </w:rPr>
        <w:t xml:space="preserve">на 2027 год в сумме 5 876,6 тыс. рублей, в том числе безвозмездные </w:t>
      </w:r>
      <w:proofErr w:type="gramStart"/>
      <w:r>
        <w:rPr>
          <w:spacing w:val="8"/>
          <w:szCs w:val="28"/>
        </w:rPr>
        <w:t>поступления  в</w:t>
      </w:r>
      <w:proofErr w:type="gramEnd"/>
      <w:r>
        <w:rPr>
          <w:spacing w:val="8"/>
          <w:szCs w:val="28"/>
        </w:rPr>
        <w:t xml:space="preserve"> сумме  3 041,6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>, из них: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b/>
          <w:spacing w:val="8"/>
          <w:szCs w:val="28"/>
        </w:rPr>
        <w:t>-</w:t>
      </w:r>
      <w:r>
        <w:rPr>
          <w:spacing w:val="8"/>
          <w:szCs w:val="28"/>
        </w:rPr>
        <w:t xml:space="preserve"> безвозмездные поступления из областного бюджета в сумме 184,1 </w:t>
      </w:r>
      <w:proofErr w:type="spellStart"/>
      <w:proofErr w:type="gramStart"/>
      <w:r>
        <w:rPr>
          <w:spacing w:val="8"/>
          <w:szCs w:val="28"/>
        </w:rPr>
        <w:t>тыс.рублей</w:t>
      </w:r>
      <w:proofErr w:type="spellEnd"/>
      <w:proofErr w:type="gramEnd"/>
      <w:r>
        <w:rPr>
          <w:spacing w:val="8"/>
          <w:szCs w:val="28"/>
        </w:rPr>
        <w:t xml:space="preserve">, из них субвенции в сумме 184,1 </w:t>
      </w:r>
      <w:proofErr w:type="spellStart"/>
      <w:r>
        <w:rPr>
          <w:spacing w:val="8"/>
          <w:szCs w:val="28"/>
        </w:rPr>
        <w:t>тыс.рублей</w:t>
      </w:r>
      <w:proofErr w:type="spellEnd"/>
      <w:r>
        <w:rPr>
          <w:spacing w:val="8"/>
          <w:szCs w:val="28"/>
        </w:rPr>
        <w:t xml:space="preserve">; 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безвозмездные поступления из бюджета муниципального района в сумме 2 857,5 </w:t>
      </w:r>
      <w:proofErr w:type="spellStart"/>
      <w:proofErr w:type="gramStart"/>
      <w:r>
        <w:rPr>
          <w:color w:val="000000"/>
          <w:spacing w:val="8"/>
          <w:szCs w:val="28"/>
        </w:rPr>
        <w:t>тыс.рублей</w:t>
      </w:r>
      <w:proofErr w:type="spellEnd"/>
      <w:proofErr w:type="gramEnd"/>
      <w:r>
        <w:rPr>
          <w:color w:val="000000"/>
          <w:spacing w:val="8"/>
          <w:szCs w:val="28"/>
        </w:rPr>
        <w:t xml:space="preserve">, из них дотации в сумме 441,1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 xml:space="preserve">, субсидии в сумме 103,1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 xml:space="preserve">, иные межбюджетные трансферты, имеющие целевое назначение в сумме 2 313,3 </w:t>
      </w:r>
      <w:proofErr w:type="spellStart"/>
      <w:r>
        <w:rPr>
          <w:color w:val="000000"/>
          <w:spacing w:val="8"/>
          <w:szCs w:val="28"/>
        </w:rPr>
        <w:t>тыс.рублей</w:t>
      </w:r>
      <w:proofErr w:type="spellEnd"/>
      <w:r>
        <w:rPr>
          <w:color w:val="000000"/>
          <w:spacing w:val="8"/>
          <w:szCs w:val="28"/>
        </w:rPr>
        <w:t>;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firstLine="0"/>
        <w:rPr>
          <w:spacing w:val="8"/>
          <w:szCs w:val="28"/>
        </w:rPr>
      </w:pPr>
      <w:r>
        <w:rPr>
          <w:spacing w:val="8"/>
          <w:szCs w:val="28"/>
        </w:rPr>
        <w:t xml:space="preserve">    </w:t>
      </w:r>
      <w:r>
        <w:rPr>
          <w:spacing w:val="2"/>
          <w:szCs w:val="28"/>
        </w:rPr>
        <w:t xml:space="preserve">    </w:t>
      </w:r>
      <w:r>
        <w:rPr>
          <w:spacing w:val="-3"/>
          <w:szCs w:val="28"/>
        </w:rPr>
        <w:t>2)</w:t>
      </w:r>
      <w:r>
        <w:rPr>
          <w:szCs w:val="28"/>
        </w:rPr>
        <w:tab/>
      </w:r>
      <w:r>
        <w:rPr>
          <w:spacing w:val="2"/>
          <w:szCs w:val="28"/>
        </w:rPr>
        <w:t xml:space="preserve">общий   объём  расходов  бюджета поселения на 2026 год в сумме  </w:t>
      </w:r>
      <w:r>
        <w:rPr>
          <w:spacing w:val="8"/>
          <w:szCs w:val="28"/>
        </w:rPr>
        <w:t xml:space="preserve">15 2285,4 </w:t>
      </w:r>
      <w:r>
        <w:rPr>
          <w:szCs w:val="28"/>
        </w:rPr>
        <w:t xml:space="preserve">тыс. рублей,  в том числе условно утвержденные расходы в сумме  82,3 тыс. рублей, и на </w:t>
      </w:r>
      <w:r>
        <w:rPr>
          <w:spacing w:val="2"/>
          <w:szCs w:val="28"/>
        </w:rPr>
        <w:t xml:space="preserve">2027 год в сумме </w:t>
      </w:r>
      <w:r>
        <w:rPr>
          <w:spacing w:val="8"/>
          <w:szCs w:val="28"/>
        </w:rPr>
        <w:t xml:space="preserve">5 876,6 </w:t>
      </w:r>
      <w:r>
        <w:rPr>
          <w:szCs w:val="28"/>
        </w:rPr>
        <w:t xml:space="preserve">тыс. рублей,  в том числе условно утвержденные расходы в сумме 173,5 тыс. рублей; 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  <w:r>
        <w:rPr>
          <w:spacing w:val="2"/>
          <w:szCs w:val="28"/>
        </w:rPr>
        <w:t>3) бюджет сельского поселения на 2026 год и на 2027 год прогнозируется сбалансированным.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Статья 2. Поступление </w:t>
      </w:r>
      <w:proofErr w:type="gramStart"/>
      <w:r>
        <w:rPr>
          <w:b/>
          <w:spacing w:val="2"/>
          <w:szCs w:val="28"/>
        </w:rPr>
        <w:t>доходов  бюджета</w:t>
      </w:r>
      <w:proofErr w:type="gramEnd"/>
      <w:r>
        <w:rPr>
          <w:b/>
          <w:spacing w:val="2"/>
          <w:szCs w:val="28"/>
        </w:rPr>
        <w:t xml:space="preserve">  сельского поселения по кодам видов доходов, подвидов доходов на 2025 год и на плановый период 2026 и 2027 годов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8F49E6" w:rsidRDefault="008F49E6" w:rsidP="008F49E6">
      <w:pPr>
        <w:shd w:val="clear" w:color="auto" w:fill="FFFFFF"/>
        <w:tabs>
          <w:tab w:val="left" w:pos="950"/>
        </w:tabs>
        <w:spacing w:line="317" w:lineRule="exact"/>
        <w:rPr>
          <w:szCs w:val="28"/>
        </w:rPr>
      </w:pPr>
      <w:r>
        <w:rPr>
          <w:szCs w:val="28"/>
        </w:rPr>
        <w:t>Утвердить поступление доходов сельского поселения по кодам видов                    доходов, подвидов доходов:</w:t>
      </w:r>
    </w:p>
    <w:p w:rsidR="008F49E6" w:rsidRDefault="008F49E6" w:rsidP="008F49E6">
      <w:pPr>
        <w:shd w:val="clear" w:color="auto" w:fill="FFFFFF"/>
        <w:spacing w:line="317" w:lineRule="exact"/>
        <w:ind w:firstLine="741"/>
        <w:jc w:val="left"/>
        <w:rPr>
          <w:szCs w:val="28"/>
        </w:rPr>
      </w:pPr>
      <w:r>
        <w:rPr>
          <w:szCs w:val="28"/>
        </w:rPr>
        <w:t xml:space="preserve"> 1) на 2025 и на плановый период 2026 и 2027 годов согласно приложению № 2 к настоящему решению Совета народных депутатов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Верхнехавского</w:t>
      </w:r>
      <w:proofErr w:type="spellEnd"/>
      <w:r>
        <w:rPr>
          <w:szCs w:val="28"/>
        </w:rPr>
        <w:t xml:space="preserve"> муниципального района.</w:t>
      </w:r>
    </w:p>
    <w:p w:rsidR="008F49E6" w:rsidRDefault="008F49E6" w:rsidP="008F49E6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>
        <w:rPr>
          <w:b/>
        </w:rPr>
        <w:t xml:space="preserve">Статья 3. Бюджетные </w:t>
      </w:r>
      <w:proofErr w:type="gramStart"/>
      <w:r>
        <w:rPr>
          <w:b/>
        </w:rPr>
        <w:t>ассигнования  бюджета</w:t>
      </w:r>
      <w:proofErr w:type="gramEnd"/>
      <w:r>
        <w:rPr>
          <w:b/>
        </w:rPr>
        <w:t xml:space="preserve"> поселения  на 2025 год</w:t>
      </w:r>
      <w:r>
        <w:rPr>
          <w:b/>
          <w:spacing w:val="2"/>
          <w:szCs w:val="28"/>
        </w:rPr>
        <w:t xml:space="preserve"> и на плановый период 2026 и 2027 годов</w:t>
      </w:r>
    </w:p>
    <w:p w:rsidR="008F49E6" w:rsidRDefault="008F49E6" w:rsidP="008F49E6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8F49E6" w:rsidRDefault="008F49E6" w:rsidP="008F49E6">
      <w:r>
        <w:t xml:space="preserve">1. Утвердить ведомственную структуру </w:t>
      </w:r>
      <w:proofErr w:type="gramStart"/>
      <w:r>
        <w:t>расходов  бюджета</w:t>
      </w:r>
      <w:proofErr w:type="gramEnd"/>
      <w:r>
        <w:t xml:space="preserve"> поселения:</w:t>
      </w:r>
    </w:p>
    <w:p w:rsidR="008F49E6" w:rsidRDefault="008F49E6" w:rsidP="008F49E6">
      <w:pPr>
        <w:ind w:firstLine="0"/>
      </w:pPr>
      <w:r>
        <w:t xml:space="preserve">          - на 2025 год и на плановый период 2026 и 2027 годов согласно приложению № 3 к настоящему решению.</w:t>
      </w:r>
    </w:p>
    <w:p w:rsidR="008F49E6" w:rsidRDefault="008F49E6" w:rsidP="008F49E6">
      <w: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области), группам видов расходов классификации </w:t>
      </w:r>
      <w:proofErr w:type="gramStart"/>
      <w:r>
        <w:t>расходов  бюджета</w:t>
      </w:r>
      <w:proofErr w:type="gramEnd"/>
      <w:r>
        <w:t xml:space="preserve"> сельского поселения:</w:t>
      </w:r>
    </w:p>
    <w:p w:rsidR="008F49E6" w:rsidRDefault="008F49E6" w:rsidP="008F49E6">
      <w:pPr>
        <w:ind w:firstLine="0"/>
      </w:pPr>
      <w:r>
        <w:lastRenderedPageBreak/>
        <w:t xml:space="preserve">         - на 2025 год и на плановый период 2026 и 2027 годов согласно приложению № 4 к настоящему решению.</w:t>
      </w:r>
    </w:p>
    <w:p w:rsidR="008F49E6" w:rsidRDefault="008F49E6" w:rsidP="008F49E6">
      <w: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области), группам видов расходов, разделам, подразделам классификации </w:t>
      </w:r>
      <w:proofErr w:type="gramStart"/>
      <w:r>
        <w:t>расходов  бюджета</w:t>
      </w:r>
      <w:proofErr w:type="gramEnd"/>
      <w:r>
        <w:t xml:space="preserve"> сельского поселения:</w:t>
      </w:r>
    </w:p>
    <w:p w:rsidR="008F49E6" w:rsidRDefault="008F49E6" w:rsidP="008F49E6">
      <w:pPr>
        <w:tabs>
          <w:tab w:val="left" w:pos="700"/>
        </w:tabs>
        <w:autoSpaceDE w:val="0"/>
        <w:autoSpaceDN w:val="0"/>
        <w:adjustRightInd w:val="0"/>
        <w:ind w:firstLine="540"/>
      </w:pPr>
      <w:r>
        <w:t xml:space="preserve">- на 2025 год и на плановый период 2026 и 2027 годов согласно приложению № 5 к настоящему решению.  </w:t>
      </w:r>
    </w:p>
    <w:p w:rsidR="008F49E6" w:rsidRDefault="008F49E6" w:rsidP="008F49E6">
      <w:pPr>
        <w:tabs>
          <w:tab w:val="left" w:pos="700"/>
        </w:tabs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t xml:space="preserve">  4. </w:t>
      </w:r>
      <w:r>
        <w:rPr>
          <w:spacing w:val="-3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pacing w:val="-3"/>
          <w:szCs w:val="28"/>
        </w:rPr>
        <w:t>Малоприваловского</w:t>
      </w:r>
      <w:proofErr w:type="spellEnd"/>
      <w:r>
        <w:rPr>
          <w:spacing w:val="-3"/>
          <w:szCs w:val="28"/>
        </w:rPr>
        <w:t xml:space="preserve"> сельского поселения на 2025 год в сумме 8 797,61615 </w:t>
      </w:r>
      <w:proofErr w:type="spellStart"/>
      <w:r>
        <w:rPr>
          <w:spacing w:val="-3"/>
          <w:szCs w:val="28"/>
        </w:rPr>
        <w:t>тыс.рублей</w:t>
      </w:r>
      <w:proofErr w:type="spellEnd"/>
      <w:r>
        <w:rPr>
          <w:spacing w:val="-3"/>
          <w:szCs w:val="28"/>
        </w:rPr>
        <w:t xml:space="preserve">; на 2026 год в сумме 11 452,0 </w:t>
      </w:r>
      <w:proofErr w:type="spellStart"/>
      <w:r>
        <w:rPr>
          <w:spacing w:val="-3"/>
          <w:szCs w:val="28"/>
        </w:rPr>
        <w:t>тыс.рублей</w:t>
      </w:r>
      <w:proofErr w:type="spellEnd"/>
      <w:r>
        <w:rPr>
          <w:spacing w:val="-3"/>
          <w:szCs w:val="28"/>
        </w:rPr>
        <w:t xml:space="preserve">; на 2027 год в сумме 1 840,0 </w:t>
      </w:r>
      <w:proofErr w:type="spellStart"/>
      <w:r>
        <w:rPr>
          <w:spacing w:val="-3"/>
          <w:szCs w:val="28"/>
        </w:rPr>
        <w:t>тыс.рублей</w:t>
      </w:r>
      <w:proofErr w:type="spellEnd"/>
      <w:r>
        <w:rPr>
          <w:spacing w:val="-3"/>
          <w:szCs w:val="28"/>
        </w:rPr>
        <w:t>.</w:t>
      </w:r>
    </w:p>
    <w:p w:rsidR="008F49E6" w:rsidRDefault="008F49E6" w:rsidP="008F49E6">
      <w:pPr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rPr>
          <w:spacing w:val="-3"/>
          <w:szCs w:val="28"/>
        </w:rPr>
        <w:t xml:space="preserve"> </w:t>
      </w:r>
      <w:r>
        <w:rPr>
          <w:bCs/>
          <w:szCs w:val="28"/>
        </w:rPr>
        <w:t xml:space="preserve">Использование средств дорожного фонда </w:t>
      </w:r>
      <w:proofErr w:type="spellStart"/>
      <w:r>
        <w:rPr>
          <w:bCs/>
          <w:szCs w:val="28"/>
        </w:rPr>
        <w:t>Малоприваловского</w:t>
      </w:r>
      <w:proofErr w:type="spellEnd"/>
      <w:r>
        <w:rPr>
          <w:bCs/>
          <w:szCs w:val="28"/>
        </w:rPr>
        <w:t xml:space="preserve"> сельского поселения осуществляется в порядке, установленном </w:t>
      </w:r>
      <w:r>
        <w:rPr>
          <w:spacing w:val="-3"/>
          <w:szCs w:val="28"/>
        </w:rPr>
        <w:t xml:space="preserve">администрацией </w:t>
      </w:r>
      <w:proofErr w:type="spellStart"/>
      <w:r>
        <w:rPr>
          <w:spacing w:val="-3"/>
          <w:szCs w:val="28"/>
        </w:rPr>
        <w:t>Малоприваловского</w:t>
      </w:r>
      <w:proofErr w:type="spellEnd"/>
      <w:r>
        <w:rPr>
          <w:spacing w:val="-3"/>
          <w:szCs w:val="28"/>
        </w:rPr>
        <w:t xml:space="preserve"> сельского поселения.</w:t>
      </w:r>
    </w:p>
    <w:p w:rsidR="008F49E6" w:rsidRDefault="008F49E6" w:rsidP="008F49E6">
      <w:pPr>
        <w:ind w:firstLine="0"/>
      </w:pPr>
    </w:p>
    <w:p w:rsidR="008F49E6" w:rsidRDefault="008F49E6" w:rsidP="008F49E6">
      <w:pPr>
        <w:pStyle w:val="1"/>
        <w:ind w:left="1425" w:hanging="716"/>
        <w:jc w:val="center"/>
      </w:pPr>
      <w:r>
        <w:t xml:space="preserve">Статья 4. Особенности использования бюджетных ассигнований по обеспечению деятельности муниципальных органов                   </w:t>
      </w:r>
      <w:proofErr w:type="spellStart"/>
      <w:r>
        <w:t>Малоприваловского</w:t>
      </w:r>
      <w:proofErr w:type="spellEnd"/>
      <w:r>
        <w:t xml:space="preserve"> сельского поселения</w:t>
      </w:r>
    </w:p>
    <w:p w:rsidR="008F49E6" w:rsidRDefault="008F49E6" w:rsidP="008F49E6">
      <w:r>
        <w:t xml:space="preserve">1. Исполнительный орган местного самоуправления </w:t>
      </w:r>
      <w:proofErr w:type="spellStart"/>
      <w:r>
        <w:t>Малоприваловского</w:t>
      </w:r>
      <w:proofErr w:type="spellEnd"/>
      <w:r>
        <w:t xml:space="preserve"> сельского </w:t>
      </w:r>
      <w:proofErr w:type="gramStart"/>
      <w:r>
        <w:t>поселения  не</w:t>
      </w:r>
      <w:proofErr w:type="gramEnd"/>
      <w:r>
        <w:t xml:space="preserve"> вправе принимать решения, приводящие к увеличению в 2025 году численности муниципальных служащих администрации </w:t>
      </w:r>
      <w:proofErr w:type="spellStart"/>
      <w:r>
        <w:t>Малоприваловского</w:t>
      </w:r>
      <w:proofErr w:type="spellEnd"/>
      <w:r>
        <w:t xml:space="preserve"> сельского поселения.</w:t>
      </w:r>
    </w:p>
    <w:p w:rsidR="008F49E6" w:rsidRDefault="008F49E6" w:rsidP="008F49E6">
      <w:pPr>
        <w:widowControl w:val="0"/>
        <w:autoSpaceDE w:val="0"/>
        <w:autoSpaceDN w:val="0"/>
        <w:adjustRightInd w:val="0"/>
        <w:ind w:firstLine="540"/>
      </w:pPr>
    </w:p>
    <w:p w:rsidR="008F49E6" w:rsidRDefault="008F49E6" w:rsidP="008F49E6">
      <w:pPr>
        <w:shd w:val="clear" w:color="auto" w:fill="FFFFFF"/>
        <w:spacing w:line="317" w:lineRule="exact"/>
        <w:ind w:left="557" w:right="19"/>
        <w:jc w:val="center"/>
        <w:rPr>
          <w:b/>
          <w:szCs w:val="28"/>
        </w:rPr>
      </w:pPr>
      <w:r>
        <w:rPr>
          <w:b/>
        </w:rPr>
        <w:t>Статья 5.</w:t>
      </w:r>
      <w:r>
        <w:rPr>
          <w:b/>
          <w:szCs w:val="28"/>
        </w:rPr>
        <w:t xml:space="preserve"> Муниципальные внутренние заимствования </w:t>
      </w:r>
      <w:proofErr w:type="spellStart"/>
      <w:r>
        <w:rPr>
          <w:b/>
          <w:szCs w:val="28"/>
        </w:rPr>
        <w:t>Малоприваловского</w:t>
      </w:r>
      <w:proofErr w:type="spellEnd"/>
      <w:r>
        <w:rPr>
          <w:b/>
          <w:szCs w:val="28"/>
        </w:rPr>
        <w:t xml:space="preserve"> сельского поселения, муниципальный долг </w:t>
      </w:r>
      <w:proofErr w:type="spellStart"/>
      <w:r>
        <w:rPr>
          <w:b/>
          <w:szCs w:val="28"/>
        </w:rPr>
        <w:t>Малоприваловского</w:t>
      </w:r>
      <w:proofErr w:type="spellEnd"/>
      <w:r>
        <w:rPr>
          <w:b/>
          <w:szCs w:val="28"/>
        </w:rPr>
        <w:t xml:space="preserve"> сельского поселения и предоставление муниципальных </w:t>
      </w:r>
      <w:proofErr w:type="gramStart"/>
      <w:r>
        <w:rPr>
          <w:b/>
          <w:szCs w:val="28"/>
        </w:rPr>
        <w:t xml:space="preserve">гарантий  </w:t>
      </w:r>
      <w:proofErr w:type="spellStart"/>
      <w:r>
        <w:rPr>
          <w:b/>
          <w:szCs w:val="28"/>
        </w:rPr>
        <w:t>Малоприваловского</w:t>
      </w:r>
      <w:proofErr w:type="spellEnd"/>
      <w:proofErr w:type="gram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Верхнехавского</w:t>
      </w:r>
      <w:proofErr w:type="spellEnd"/>
      <w:r>
        <w:rPr>
          <w:b/>
          <w:szCs w:val="28"/>
        </w:rPr>
        <w:t xml:space="preserve"> муниципального района Воронежской области в валюте Российской Федерации</w:t>
      </w:r>
    </w:p>
    <w:p w:rsidR="008F49E6" w:rsidRDefault="008F49E6" w:rsidP="008F49E6">
      <w:pPr>
        <w:shd w:val="clear" w:color="auto" w:fill="FFFFFF"/>
        <w:spacing w:line="317" w:lineRule="exact"/>
        <w:ind w:left="557" w:right="19"/>
        <w:rPr>
          <w:b/>
          <w:szCs w:val="28"/>
        </w:rPr>
      </w:pPr>
    </w:p>
    <w:p w:rsidR="008F49E6" w:rsidRDefault="008F49E6" w:rsidP="008F49E6">
      <w:pPr>
        <w:rPr>
          <w:szCs w:val="28"/>
        </w:rPr>
      </w:pPr>
      <w:r>
        <w:rPr>
          <w:szCs w:val="28"/>
        </w:rPr>
        <w:t xml:space="preserve">Установить верхний предел муниципального внутреннего долга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на 1 января 2026 года в сумме 0,0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, в том числе верхний предел долга по муниципальным гарантиям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 на  1 января 2026 года в сумме 0,0 тыс. рублей, на 1 января 2027 года в сумме 0,0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, в том числе верхний предел долга по муниципальным гарантиям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на 1 января 2027 года в сумме 0,0 тыс. рублей, на 1 января 2028 года в сумме 0,0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, в том числе верхний предел долга по муниципальным гарантиям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на 1 января 2028 года в сумме 0,0 тыс. рублей.</w:t>
      </w:r>
    </w:p>
    <w:p w:rsidR="008F49E6" w:rsidRDefault="008F49E6" w:rsidP="008F49E6">
      <w:pPr>
        <w:pStyle w:val="11"/>
        <w:jc w:val="center"/>
      </w:pPr>
      <w:r>
        <w:lastRenderedPageBreak/>
        <w:t xml:space="preserve">Статья 6. Особенности </w:t>
      </w:r>
      <w:proofErr w:type="gramStart"/>
      <w:r>
        <w:t>исполнения  бюджета</w:t>
      </w:r>
      <w:proofErr w:type="gramEnd"/>
      <w:r>
        <w:t xml:space="preserve"> поселения                                     в 2025 году</w:t>
      </w:r>
    </w:p>
    <w:p w:rsidR="008F49E6" w:rsidRDefault="008F49E6" w:rsidP="008F49E6">
      <w:r>
        <w:t>1. Установить, что остатки средств бюджета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федерального бюджета, направляются в 2025 году в соответствии со статьей 242 Бюджетного кодекса Российской Федерации.</w:t>
      </w:r>
    </w:p>
    <w:p w:rsidR="008F49E6" w:rsidRDefault="008F49E6" w:rsidP="008F49E6">
      <w:r>
        <w:t xml:space="preserve">2. Установить, что остатки </w:t>
      </w:r>
      <w:proofErr w:type="gramStart"/>
      <w:r>
        <w:t>средств  бюджета</w:t>
      </w:r>
      <w:proofErr w:type="gramEnd"/>
      <w:r>
        <w:t xml:space="preserve"> поселения на начало текущего финансового года в объеме до 100,0</w:t>
      </w:r>
      <w:r>
        <w:rPr>
          <w:szCs w:val="28"/>
          <w:lang w:val="en-US"/>
        </w:rPr>
        <w:t> </w:t>
      </w:r>
      <w:r>
        <w:t>тыс. рублей могут направляться в текущем финансовом году на покрытие временных кассовых разрывов.</w:t>
      </w:r>
    </w:p>
    <w:p w:rsidR="008F49E6" w:rsidRDefault="008F49E6" w:rsidP="008F49E6">
      <w:r>
        <w:t>3. Установить, что не использованные по состоянию на 1 января 2025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:rsidR="008F49E6" w:rsidRDefault="008F49E6" w:rsidP="008F49E6">
      <w:r>
        <w:t>Установить, что не использованные по состоянию на 1 января 2025 года остатки межбюджетных трансфертов, предоставленных из областного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 семи рабочих дней 2025 года.</w:t>
      </w:r>
    </w:p>
    <w:p w:rsidR="008F49E6" w:rsidRDefault="008F49E6" w:rsidP="008F49E6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8F49E6" w:rsidRDefault="008F49E6" w:rsidP="008F49E6">
      <w:r>
        <w:t>Возврат не использованных по состоянию на 1 января 2025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</w:p>
    <w:p w:rsidR="008F49E6" w:rsidRDefault="008F49E6" w:rsidP="008F49E6">
      <w:pPr>
        <w:shd w:val="clear" w:color="auto" w:fill="FFFFFF"/>
        <w:spacing w:before="10" w:line="307" w:lineRule="exact"/>
        <w:ind w:right="29"/>
        <w:rPr>
          <w:szCs w:val="28"/>
        </w:rPr>
      </w:pPr>
      <w:r>
        <w:rPr>
          <w:szCs w:val="28"/>
        </w:rPr>
        <w:t xml:space="preserve">4. Установить в соответствии с решением Совета народных депутатов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«Об утверждении положения о бюджетном процессе  в </w:t>
      </w:r>
      <w:proofErr w:type="spellStart"/>
      <w:r>
        <w:rPr>
          <w:szCs w:val="28"/>
        </w:rPr>
        <w:t>Малоприваловском</w:t>
      </w:r>
      <w:proofErr w:type="spellEnd"/>
      <w:r>
        <w:rPr>
          <w:szCs w:val="28"/>
        </w:rPr>
        <w:t xml:space="preserve"> сельском поселении» следующие основания  для внесения изменений в показатели сводной бюджетной  росписи  бюджета  поселения и (или) распределения бюджетных ассигнований без внесения изменений в решение Совета народных депутатов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«Об утверждении  бюджета </w:t>
      </w:r>
      <w:proofErr w:type="spellStart"/>
      <w:r>
        <w:rPr>
          <w:szCs w:val="28"/>
        </w:rPr>
        <w:t>Малоприваловского</w:t>
      </w:r>
      <w:proofErr w:type="spellEnd"/>
      <w:r>
        <w:rPr>
          <w:szCs w:val="28"/>
        </w:rPr>
        <w:t xml:space="preserve"> сельского поселения на 2025 год и на плановый период 2026 и 2027 годов»:</w:t>
      </w:r>
    </w:p>
    <w:p w:rsidR="008F49E6" w:rsidRDefault="008F49E6" w:rsidP="008F49E6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lastRenderedPageBreak/>
        <w:t xml:space="preserve">         1) направление остатков </w:t>
      </w:r>
      <w:proofErr w:type="gramStart"/>
      <w:r>
        <w:rPr>
          <w:szCs w:val="28"/>
        </w:rPr>
        <w:t>средств  бюджета</w:t>
      </w:r>
      <w:proofErr w:type="gramEnd"/>
      <w:r>
        <w:rPr>
          <w:szCs w:val="28"/>
        </w:rPr>
        <w:t xml:space="preserve"> поселения, предусмотренных частью 1 настоящей статьи;</w:t>
      </w:r>
    </w:p>
    <w:p w:rsidR="008F49E6" w:rsidRDefault="008F49E6" w:rsidP="008F49E6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8F49E6" w:rsidRDefault="008F49E6" w:rsidP="008F49E6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 3) увеличение бюджетных ассигнований на сумму средств областного бюджета по согласованию с главным </w:t>
      </w:r>
      <w:proofErr w:type="gramStart"/>
      <w:r>
        <w:rPr>
          <w:szCs w:val="28"/>
        </w:rPr>
        <w:t>администратором  средств</w:t>
      </w:r>
      <w:proofErr w:type="gramEnd"/>
      <w:r>
        <w:rPr>
          <w:szCs w:val="28"/>
        </w:rPr>
        <w:t xml:space="preserve"> областного бюджета.</w:t>
      </w:r>
    </w:p>
    <w:p w:rsidR="008F49E6" w:rsidRDefault="008F49E6" w:rsidP="008F49E6">
      <w:pPr>
        <w:pStyle w:val="11"/>
      </w:pPr>
    </w:p>
    <w:p w:rsidR="008F49E6" w:rsidRDefault="008F49E6" w:rsidP="008F49E6">
      <w:pPr>
        <w:pStyle w:val="11"/>
        <w:jc w:val="center"/>
      </w:pPr>
      <w:r>
        <w:t>Статья 7. Вступление в силу настоящего решения Совета народных депутатов</w:t>
      </w:r>
    </w:p>
    <w:p w:rsidR="008F49E6" w:rsidRDefault="008F49E6" w:rsidP="008F49E6">
      <w:r>
        <w:t xml:space="preserve">Настоящее решение Совета народных депутатов </w:t>
      </w:r>
      <w:proofErr w:type="spellStart"/>
      <w:r>
        <w:t>Малоприваловского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вступает в силу с 1 января 2025 года.</w:t>
      </w:r>
    </w:p>
    <w:p w:rsidR="008F49E6" w:rsidRDefault="008F49E6" w:rsidP="008F49E6"/>
    <w:p w:rsidR="008F49E6" w:rsidRDefault="008F49E6" w:rsidP="008F49E6">
      <w:pPr>
        <w:ind w:firstLine="0"/>
      </w:pPr>
    </w:p>
    <w:p w:rsidR="008F49E6" w:rsidRDefault="008F49E6" w:rsidP="008F49E6">
      <w:pPr>
        <w:ind w:firstLine="0"/>
      </w:pPr>
      <w:r>
        <w:t xml:space="preserve">Глава </w:t>
      </w:r>
      <w:proofErr w:type="spellStart"/>
      <w:r>
        <w:t>Малоприваловского</w:t>
      </w:r>
      <w:proofErr w:type="spellEnd"/>
      <w:r>
        <w:t xml:space="preserve"> </w:t>
      </w:r>
    </w:p>
    <w:p w:rsidR="008F49E6" w:rsidRDefault="008F49E6" w:rsidP="008F49E6">
      <w:pPr>
        <w:ind w:firstLine="0"/>
      </w:pPr>
      <w:r>
        <w:t xml:space="preserve">сельского поселения                                                                        Л.Г. Гостева                                        </w:t>
      </w:r>
    </w:p>
    <w:p w:rsidR="00CE3CAB" w:rsidRDefault="00CE3CAB"/>
    <w:p w:rsidR="008F49E6" w:rsidRDefault="008F49E6">
      <w:pPr>
        <w:sectPr w:rsidR="008F49E6" w:rsidSect="008F49E6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F49E6" w:rsidRPr="008F49E6" w:rsidRDefault="008F49E6" w:rsidP="008F49E6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bookmarkStart w:id="0" w:name="_GoBack"/>
      <w:r w:rsidRPr="008F49E6">
        <w:rPr>
          <w:rFonts w:eastAsia="Calibri"/>
          <w:sz w:val="26"/>
          <w:szCs w:val="26"/>
          <w:lang w:eastAsia="en-US"/>
        </w:rPr>
        <w:lastRenderedPageBreak/>
        <w:t xml:space="preserve">Приложение № 1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Верхнехавского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“</w:t>
      </w:r>
      <w:proofErr w:type="gramStart"/>
      <w:r w:rsidRPr="008F49E6">
        <w:rPr>
          <w:rFonts w:eastAsia="Calibri"/>
          <w:sz w:val="26"/>
          <w:szCs w:val="26"/>
          <w:lang w:eastAsia="en-US"/>
        </w:rPr>
        <w:t>О  бюджете</w:t>
      </w:r>
      <w:proofErr w:type="gramEnd"/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>поселения на 2025 год и на плановый                                                                                                                      период 2026 и 2027 годов»</w:t>
      </w:r>
    </w:p>
    <w:p w:rsidR="008F49E6" w:rsidRPr="008F49E6" w:rsidRDefault="008F49E6" w:rsidP="008F49E6">
      <w:pPr>
        <w:ind w:left="1545" w:firstLine="0"/>
        <w:jc w:val="center"/>
        <w:rPr>
          <w:szCs w:val="28"/>
        </w:rPr>
      </w:pPr>
    </w:p>
    <w:p w:rsidR="008F49E6" w:rsidRPr="008F49E6" w:rsidRDefault="008F49E6" w:rsidP="008F49E6">
      <w:pPr>
        <w:ind w:left="1545" w:firstLine="0"/>
        <w:jc w:val="center"/>
        <w:rPr>
          <w:szCs w:val="28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F49E6">
        <w:rPr>
          <w:b/>
          <w:bCs/>
          <w:color w:val="000000"/>
          <w:szCs w:val="28"/>
        </w:rPr>
        <w:t xml:space="preserve">Источники финансирования </w:t>
      </w:r>
      <w:proofErr w:type="gramStart"/>
      <w:r w:rsidRPr="008F49E6">
        <w:rPr>
          <w:b/>
          <w:bCs/>
          <w:color w:val="000000"/>
          <w:szCs w:val="28"/>
        </w:rPr>
        <w:t>дефицита  бюджета</w:t>
      </w:r>
      <w:proofErr w:type="gramEnd"/>
      <w:r w:rsidRPr="008F49E6">
        <w:rPr>
          <w:b/>
          <w:bCs/>
          <w:color w:val="000000"/>
          <w:szCs w:val="28"/>
        </w:rPr>
        <w:t xml:space="preserve">                        </w:t>
      </w:r>
      <w:proofErr w:type="spellStart"/>
      <w:r w:rsidRPr="008F49E6">
        <w:rPr>
          <w:b/>
          <w:szCs w:val="28"/>
        </w:rPr>
        <w:t>Малоприваловского</w:t>
      </w:r>
      <w:proofErr w:type="spellEnd"/>
      <w:r w:rsidRPr="008F49E6">
        <w:rPr>
          <w:b/>
          <w:bCs/>
          <w:color w:val="000000"/>
          <w:szCs w:val="28"/>
        </w:rPr>
        <w:t xml:space="preserve"> сельского поселения на 2025 год и на плановый период 2026 и 2027 годов</w:t>
      </w:r>
      <w:r w:rsidRPr="008F49E6">
        <w:rPr>
          <w:b/>
          <w:szCs w:val="28"/>
        </w:rPr>
        <w:t xml:space="preserve"> бюджета </w:t>
      </w:r>
    </w:p>
    <w:p w:rsidR="008F49E6" w:rsidRPr="008F49E6" w:rsidRDefault="008F49E6" w:rsidP="008F49E6">
      <w:pPr>
        <w:ind w:left="1545" w:firstLine="0"/>
        <w:jc w:val="center"/>
        <w:rPr>
          <w:szCs w:val="28"/>
        </w:rPr>
      </w:pPr>
    </w:p>
    <w:p w:rsidR="008F49E6" w:rsidRPr="008F49E6" w:rsidRDefault="008F49E6" w:rsidP="008F49E6">
      <w:pPr>
        <w:shd w:val="clear" w:color="auto" w:fill="FFFFFF"/>
        <w:ind w:firstLine="0"/>
        <w:jc w:val="right"/>
        <w:rPr>
          <w:b/>
          <w:szCs w:val="28"/>
        </w:rPr>
      </w:pPr>
    </w:p>
    <w:p w:rsidR="008F49E6" w:rsidRPr="008F49E6" w:rsidRDefault="008F49E6" w:rsidP="008F49E6">
      <w:pPr>
        <w:shd w:val="clear" w:color="auto" w:fill="FFFFFF"/>
        <w:ind w:firstLine="0"/>
        <w:jc w:val="right"/>
        <w:rPr>
          <w:szCs w:val="28"/>
        </w:rPr>
      </w:pPr>
      <w:r w:rsidRPr="008F49E6">
        <w:rPr>
          <w:szCs w:val="28"/>
        </w:rPr>
        <w:t xml:space="preserve">   (</w:t>
      </w:r>
      <w:proofErr w:type="spellStart"/>
      <w:r w:rsidRPr="008F49E6">
        <w:rPr>
          <w:szCs w:val="28"/>
        </w:rPr>
        <w:t>тыс.руб</w:t>
      </w:r>
      <w:proofErr w:type="spellEnd"/>
      <w:r w:rsidRPr="008F49E6">
        <w:rPr>
          <w:szCs w:val="28"/>
        </w:rPr>
        <w:t>.)</w:t>
      </w:r>
    </w:p>
    <w:tbl>
      <w:tblPr>
        <w:tblW w:w="103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700"/>
        <w:gridCol w:w="1546"/>
        <w:gridCol w:w="1418"/>
        <w:gridCol w:w="1260"/>
      </w:tblGrid>
      <w:tr w:rsidR="008F49E6" w:rsidRPr="008F49E6" w:rsidTr="00156C56">
        <w:trPr>
          <w:trHeight w:val="420"/>
        </w:trPr>
        <w:tc>
          <w:tcPr>
            <w:tcW w:w="3420" w:type="dxa"/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700" w:type="dxa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Код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классификации</w:t>
            </w:r>
          </w:p>
        </w:tc>
        <w:tc>
          <w:tcPr>
            <w:tcW w:w="1546" w:type="dxa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2025 год</w:t>
            </w:r>
          </w:p>
        </w:tc>
        <w:tc>
          <w:tcPr>
            <w:tcW w:w="1418" w:type="dxa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2026 год</w:t>
            </w:r>
          </w:p>
        </w:tc>
        <w:tc>
          <w:tcPr>
            <w:tcW w:w="1260" w:type="dxa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2027 год</w:t>
            </w:r>
          </w:p>
        </w:tc>
      </w:tr>
      <w:tr w:rsidR="008F49E6" w:rsidRPr="008F49E6" w:rsidTr="00156C56">
        <w:trPr>
          <w:trHeight w:val="420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546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 xml:space="preserve">     0,00</w:t>
            </w:r>
          </w:p>
        </w:tc>
        <w:tc>
          <w:tcPr>
            <w:tcW w:w="126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F49E6" w:rsidRPr="008F49E6" w:rsidTr="00156C56">
        <w:trPr>
          <w:trHeight w:val="210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546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49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F49E6" w:rsidRPr="008F49E6" w:rsidTr="00156C56">
        <w:trPr>
          <w:trHeight w:val="210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546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18 916,94415</w:t>
            </w:r>
          </w:p>
        </w:tc>
        <w:tc>
          <w:tcPr>
            <w:tcW w:w="1418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15 285,40</w:t>
            </w:r>
          </w:p>
        </w:tc>
        <w:tc>
          <w:tcPr>
            <w:tcW w:w="1260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5 876,60</w:t>
            </w:r>
          </w:p>
        </w:tc>
      </w:tr>
      <w:tr w:rsidR="008F49E6" w:rsidRPr="008F49E6" w:rsidTr="00156C56">
        <w:trPr>
          <w:trHeight w:val="420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546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18 916,94415</w:t>
            </w:r>
          </w:p>
        </w:tc>
        <w:tc>
          <w:tcPr>
            <w:tcW w:w="1418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15 285,40</w:t>
            </w:r>
          </w:p>
        </w:tc>
        <w:tc>
          <w:tcPr>
            <w:tcW w:w="1260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5 876,60</w:t>
            </w:r>
          </w:p>
        </w:tc>
      </w:tr>
      <w:tr w:rsidR="008F49E6" w:rsidRPr="008F49E6" w:rsidTr="00156C56">
        <w:trPr>
          <w:trHeight w:val="631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546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18 916,94415</w:t>
            </w:r>
          </w:p>
        </w:tc>
        <w:tc>
          <w:tcPr>
            <w:tcW w:w="1418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15 285,40</w:t>
            </w:r>
          </w:p>
        </w:tc>
        <w:tc>
          <w:tcPr>
            <w:tcW w:w="1260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5 876,60</w:t>
            </w:r>
          </w:p>
        </w:tc>
      </w:tr>
      <w:tr w:rsidR="008F49E6" w:rsidRPr="008F49E6" w:rsidTr="00156C56">
        <w:trPr>
          <w:trHeight w:val="751"/>
        </w:trPr>
        <w:tc>
          <w:tcPr>
            <w:tcW w:w="3420" w:type="dxa"/>
            <w:shd w:val="clear" w:color="auto" w:fill="auto"/>
          </w:tcPr>
          <w:p w:rsidR="008F49E6" w:rsidRPr="008F49E6" w:rsidRDefault="008F49E6" w:rsidP="008F49E6">
            <w:pPr>
              <w:ind w:firstLine="0"/>
              <w:jc w:val="left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 xml:space="preserve">Уменьшение прочих </w:t>
            </w:r>
          </w:p>
          <w:p w:rsidR="008F49E6" w:rsidRPr="008F49E6" w:rsidRDefault="008F49E6" w:rsidP="008F49E6">
            <w:pPr>
              <w:ind w:firstLine="0"/>
              <w:jc w:val="left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546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18 916,94415</w:t>
            </w:r>
          </w:p>
        </w:tc>
        <w:tc>
          <w:tcPr>
            <w:tcW w:w="1418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15 285,40</w:t>
            </w:r>
          </w:p>
        </w:tc>
        <w:tc>
          <w:tcPr>
            <w:tcW w:w="1260" w:type="dxa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sz w:val="24"/>
                <w:szCs w:val="24"/>
              </w:rPr>
            </w:pPr>
            <w:r w:rsidRPr="008F49E6">
              <w:rPr>
                <w:sz w:val="24"/>
                <w:szCs w:val="24"/>
              </w:rPr>
              <w:t>5 876,60</w:t>
            </w:r>
          </w:p>
        </w:tc>
      </w:tr>
    </w:tbl>
    <w:p w:rsidR="008F49E6" w:rsidRPr="008F49E6" w:rsidRDefault="008F49E6" w:rsidP="008F49E6">
      <w:pPr>
        <w:ind w:firstLine="0"/>
        <w:jc w:val="center"/>
        <w:rPr>
          <w:szCs w:val="28"/>
        </w:rPr>
      </w:pPr>
    </w:p>
    <w:p w:rsidR="008F49E6" w:rsidRPr="008F49E6" w:rsidRDefault="008F49E6" w:rsidP="008F49E6">
      <w:pPr>
        <w:ind w:left="825" w:firstLine="0"/>
        <w:rPr>
          <w:szCs w:val="28"/>
        </w:rPr>
      </w:pPr>
      <w:r w:rsidRPr="008F49E6">
        <w:rPr>
          <w:szCs w:val="28"/>
        </w:rPr>
        <w:t xml:space="preserve">     </w:t>
      </w:r>
    </w:p>
    <w:p w:rsidR="008F49E6" w:rsidRPr="008F49E6" w:rsidRDefault="008F49E6" w:rsidP="008F49E6">
      <w:pPr>
        <w:ind w:firstLine="0"/>
        <w:jc w:val="left"/>
        <w:rPr>
          <w:sz w:val="22"/>
          <w:szCs w:val="22"/>
        </w:rPr>
      </w:pPr>
    </w:p>
    <w:p w:rsidR="008F49E6" w:rsidRDefault="008F49E6">
      <w:pPr>
        <w:spacing w:after="160" w:line="259" w:lineRule="auto"/>
        <w:ind w:firstLine="0"/>
        <w:jc w:val="left"/>
      </w:pPr>
      <w:r>
        <w:br w:type="page"/>
      </w:r>
    </w:p>
    <w:bookmarkEnd w:id="0"/>
    <w:p w:rsidR="008F49E6" w:rsidRDefault="008F49E6" w:rsidP="008F49E6">
      <w:pPr>
        <w:pageBreakBefore/>
        <w:ind w:firstLine="0"/>
        <w:jc w:val="left"/>
        <w:outlineLvl w:val="0"/>
        <w:rPr>
          <w:rFonts w:ascii="Calibri" w:eastAsia="Calibri" w:hAnsi="Calibri"/>
          <w:sz w:val="24"/>
          <w:szCs w:val="24"/>
          <w:lang w:eastAsia="en-US"/>
        </w:rPr>
        <w:sectPr w:rsidR="008F49E6" w:rsidSect="008F49E6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0"/>
      </w:tblGrid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pageBreakBefore/>
              <w:ind w:firstLine="0"/>
              <w:jc w:val="left"/>
              <w:outlineLv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Приложение №2   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к решению Совета народных депутатов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Малоприваловского</w:t>
            </w:r>
            <w:proofErr w:type="spell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outlineLv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Верхнехавского</w:t>
            </w:r>
            <w:proofErr w:type="spell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“</w:t>
            </w:r>
            <w:proofErr w:type="gram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О  бюджете</w:t>
            </w:r>
            <w:proofErr w:type="gram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Малоприваловского</w:t>
            </w:r>
            <w:proofErr w:type="spell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сельского поселения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Верхнехавского</w:t>
            </w:r>
            <w:proofErr w:type="spell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муниципального 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района на 2025 год и </w:t>
            </w:r>
            <w:proofErr w:type="gram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на  плановый</w:t>
            </w:r>
            <w:proofErr w:type="gram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период </w:t>
            </w:r>
          </w:p>
        </w:tc>
      </w:tr>
      <w:tr w:rsidR="008F49E6" w:rsidRPr="008F49E6" w:rsidTr="00156C56">
        <w:trPr>
          <w:jc w:val="right"/>
        </w:trPr>
        <w:tc>
          <w:tcPr>
            <w:tcW w:w="0" w:type="auto"/>
            <w:vAlign w:val="center"/>
          </w:tcPr>
          <w:p w:rsidR="008F49E6" w:rsidRPr="008F49E6" w:rsidRDefault="008F49E6" w:rsidP="008F49E6">
            <w:pPr>
              <w:ind w:firstLine="0"/>
              <w:jc w:val="left"/>
              <w:outlineLvl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>2026  и</w:t>
            </w:r>
            <w:proofErr w:type="gramEnd"/>
            <w:r w:rsidRPr="008F49E6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2027 годов»</w:t>
            </w:r>
          </w:p>
        </w:tc>
      </w:tr>
    </w:tbl>
    <w:p w:rsidR="008F49E6" w:rsidRPr="008F49E6" w:rsidRDefault="008F49E6" w:rsidP="008F49E6">
      <w:pPr>
        <w:ind w:firstLine="0"/>
        <w:jc w:val="left"/>
        <w:outlineLvl w:val="0"/>
        <w:rPr>
          <w:rFonts w:ascii="Calibri" w:eastAsia="Calibri" w:hAnsi="Calibri"/>
          <w:sz w:val="24"/>
          <w:szCs w:val="24"/>
          <w:lang w:eastAsia="en-US"/>
        </w:rPr>
      </w:pPr>
    </w:p>
    <w:p w:rsidR="008F49E6" w:rsidRPr="008F49E6" w:rsidRDefault="008F49E6" w:rsidP="008F49E6">
      <w:pPr>
        <w:widowControl w:val="0"/>
        <w:autoSpaceDE w:val="0"/>
        <w:autoSpaceDN w:val="0"/>
        <w:ind w:firstLine="0"/>
        <w:jc w:val="center"/>
        <w:outlineLvl w:val="0"/>
        <w:rPr>
          <w:b/>
          <w:szCs w:val="28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 w:rsidRPr="008F49E6">
        <w:rPr>
          <w:b/>
          <w:bCs/>
          <w:color w:val="000000"/>
          <w:szCs w:val="28"/>
        </w:rPr>
        <w:t xml:space="preserve">Доходы </w:t>
      </w: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 w:rsidRPr="008F49E6">
        <w:rPr>
          <w:b/>
          <w:bCs/>
          <w:color w:val="000000"/>
          <w:szCs w:val="28"/>
        </w:rPr>
        <w:t xml:space="preserve">местного бюджета по кодам видов доходов, подвидов доходов </w:t>
      </w:r>
    </w:p>
    <w:p w:rsidR="008F49E6" w:rsidRPr="008F49E6" w:rsidRDefault="008F49E6" w:rsidP="008F49E6">
      <w:pPr>
        <w:widowControl w:val="0"/>
        <w:ind w:firstLine="0"/>
        <w:jc w:val="center"/>
        <w:rPr>
          <w:b/>
          <w:bCs/>
          <w:color w:val="000000"/>
          <w:szCs w:val="28"/>
        </w:rPr>
      </w:pPr>
      <w:r w:rsidRPr="008F49E6">
        <w:rPr>
          <w:b/>
          <w:bCs/>
          <w:color w:val="000000"/>
          <w:szCs w:val="28"/>
        </w:rPr>
        <w:t>на 2025 год и на плановый период 2026 и 2027 годов</w:t>
      </w:r>
    </w:p>
    <w:p w:rsidR="008F49E6" w:rsidRPr="008F49E6" w:rsidRDefault="008F49E6" w:rsidP="008F49E6">
      <w:pPr>
        <w:widowControl w:val="0"/>
        <w:autoSpaceDE w:val="0"/>
        <w:autoSpaceDN w:val="0"/>
        <w:ind w:firstLine="0"/>
        <w:jc w:val="right"/>
        <w:rPr>
          <w:szCs w:val="28"/>
        </w:rPr>
      </w:pPr>
      <w:r w:rsidRPr="008F49E6">
        <w:rPr>
          <w:szCs w:val="28"/>
        </w:rPr>
        <w:t xml:space="preserve"> (тыс. рублей)</w:t>
      </w:r>
    </w:p>
    <w:tbl>
      <w:tblPr>
        <w:tblW w:w="15631" w:type="dxa"/>
        <w:tblInd w:w="93" w:type="dxa"/>
        <w:tblLook w:val="04A0" w:firstRow="1" w:lastRow="0" w:firstColumn="1" w:lastColumn="0" w:noHBand="0" w:noVBand="1"/>
      </w:tblPr>
      <w:tblGrid>
        <w:gridCol w:w="3701"/>
        <w:gridCol w:w="6237"/>
        <w:gridCol w:w="2126"/>
        <w:gridCol w:w="1985"/>
        <w:gridCol w:w="1582"/>
      </w:tblGrid>
      <w:tr w:rsidR="008F49E6" w:rsidRPr="008F49E6" w:rsidTr="00156C56">
        <w:trPr>
          <w:trHeight w:val="930"/>
          <w:tblHeader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2027 год</w:t>
            </w:r>
          </w:p>
        </w:tc>
      </w:tr>
      <w:tr w:rsidR="008F49E6" w:rsidRPr="008F49E6" w:rsidTr="00156C56">
        <w:trPr>
          <w:trHeight w:val="390"/>
          <w:tblHeader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5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000 8 50 00000 00 0000 000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bCs/>
                <w:color w:val="000000"/>
                <w:szCs w:val="28"/>
              </w:rPr>
            </w:pPr>
            <w:r w:rsidRPr="008F49E6">
              <w:rPr>
                <w:bCs/>
                <w:color w:val="000000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18 916,94415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15 285,40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5 876,60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2 832,00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2 835,00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21,00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21,00</w:t>
            </w:r>
          </w:p>
        </w:tc>
      </w:tr>
      <w:tr w:rsidR="008F49E6" w:rsidRPr="008F49E6" w:rsidTr="00156C56">
        <w:trPr>
          <w:trHeight w:val="30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17,00</w:t>
            </w:r>
          </w:p>
        </w:tc>
      </w:tr>
      <w:tr w:rsidR="008F49E6" w:rsidRPr="008F49E6" w:rsidTr="00156C56">
        <w:trPr>
          <w:trHeight w:val="22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4,00</w:t>
            </w:r>
          </w:p>
        </w:tc>
      </w:tr>
      <w:tr w:rsidR="008F49E6" w:rsidRPr="008F49E6" w:rsidTr="00156C56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2 794,00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2 794,00</w:t>
            </w:r>
          </w:p>
        </w:tc>
      </w:tr>
      <w:tr w:rsidR="008F49E6" w:rsidRPr="008F49E6" w:rsidTr="00156C56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</w:tr>
      <w:tr w:rsidR="008F49E6" w:rsidRPr="008F49E6" w:rsidTr="00156C56">
        <w:trPr>
          <w:trHeight w:val="13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234,00</w:t>
            </w:r>
          </w:p>
        </w:tc>
      </w:tr>
      <w:tr w:rsidR="008F49E6" w:rsidRPr="008F49E6" w:rsidTr="00156C56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2 560,00</w:t>
            </w:r>
          </w:p>
        </w:tc>
      </w:tr>
      <w:tr w:rsidR="008F49E6" w:rsidRPr="008F49E6" w:rsidTr="00156C56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</w:tr>
      <w:tr w:rsidR="008F49E6" w:rsidRPr="008F49E6" w:rsidTr="00156C56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2 021,00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</w:tr>
      <w:tr w:rsidR="008F49E6" w:rsidRPr="008F49E6" w:rsidTr="00156C56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539,00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20,00</w:t>
            </w:r>
          </w:p>
        </w:tc>
      </w:tr>
      <w:tr w:rsidR="008F49E6" w:rsidRPr="008F49E6" w:rsidTr="00156C56">
        <w:trPr>
          <w:trHeight w:val="15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000 1 16 07010 01 0000 140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</w:tr>
      <w:tr w:rsidR="008F49E6" w:rsidRPr="008F49E6" w:rsidTr="00156C56">
        <w:trPr>
          <w:trHeight w:val="22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000 1 16 07010 10 0000 140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</w:tr>
      <w:tr w:rsidR="008F49E6" w:rsidRPr="008F49E6" w:rsidTr="00156C56">
        <w:trPr>
          <w:trHeight w:val="22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spacing w:after="280"/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000 1 16 07090 00 0000 140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</w:tr>
      <w:tr w:rsidR="008F49E6" w:rsidRPr="008F49E6" w:rsidTr="00156C56">
        <w:trPr>
          <w:trHeight w:val="22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spacing w:after="280"/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000 1 16 07090 10 0000 140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10,00</w:t>
            </w:r>
          </w:p>
        </w:tc>
      </w:tr>
      <w:tr w:rsidR="008F49E6" w:rsidRPr="008F49E6" w:rsidTr="00156C5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16 084,944150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12 451,400000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3 041,600000</w:t>
            </w:r>
          </w:p>
        </w:tc>
      </w:tr>
      <w:tr w:rsidR="008F49E6" w:rsidRPr="008F49E6" w:rsidTr="00156C56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16 084,944150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12 451,400000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3 041,600000</w:t>
            </w:r>
          </w:p>
        </w:tc>
      </w:tr>
      <w:tr w:rsidR="008F49E6" w:rsidRPr="008F49E6" w:rsidTr="00156C56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615,90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459,30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441,10</w:t>
            </w:r>
          </w:p>
        </w:tc>
      </w:tr>
      <w:tr w:rsidR="008F49E6" w:rsidRPr="008F49E6" w:rsidTr="00156C56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167,80</w:t>
            </w:r>
          </w:p>
        </w:tc>
      </w:tr>
      <w:tr w:rsidR="008F49E6" w:rsidRPr="008F49E6" w:rsidTr="00156C5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167,80</w:t>
            </w:r>
          </w:p>
        </w:tc>
      </w:tr>
      <w:tr w:rsidR="008F49E6" w:rsidRPr="008F49E6" w:rsidTr="00156C56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430,40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273,30</w:t>
            </w:r>
          </w:p>
        </w:tc>
      </w:tr>
      <w:tr w:rsidR="008F49E6" w:rsidRPr="008F49E6" w:rsidTr="00156C56">
        <w:trPr>
          <w:trHeight w:val="1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430,40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273,30</w:t>
            </w:r>
          </w:p>
        </w:tc>
      </w:tr>
      <w:tr w:rsidR="008F49E6" w:rsidRPr="008F49E6" w:rsidTr="00156C56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9 869,855820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10 103,100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103,10</w:t>
            </w:r>
          </w:p>
        </w:tc>
      </w:tr>
      <w:tr w:rsidR="008F49E6" w:rsidRPr="008F49E6" w:rsidTr="00156C56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000 2 02 20216 00 0000 150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7 374,755820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0,00</w:t>
            </w:r>
          </w:p>
        </w:tc>
      </w:tr>
      <w:tr w:rsidR="008F49E6" w:rsidRPr="008F49E6" w:rsidTr="00156C56">
        <w:trPr>
          <w:trHeight w:val="2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000 2 02 20216 10 0000 150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7 374,755820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0,00</w:t>
            </w:r>
          </w:p>
        </w:tc>
      </w:tr>
      <w:tr w:rsidR="008F49E6" w:rsidRPr="008F49E6" w:rsidTr="00156C56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proofErr w:type="gramStart"/>
            <w:r w:rsidRPr="008F49E6">
              <w:rPr>
                <w:color w:val="000000"/>
                <w:szCs w:val="28"/>
              </w:rPr>
              <w:t>000  2</w:t>
            </w:r>
            <w:proofErr w:type="gramEnd"/>
            <w:r w:rsidRPr="008F49E6">
              <w:rPr>
                <w:color w:val="000000"/>
                <w:szCs w:val="28"/>
              </w:rPr>
              <w:t xml:space="preserve">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2 495,10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103,10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103,10</w:t>
            </w:r>
          </w:p>
        </w:tc>
      </w:tr>
      <w:tr w:rsidR="008F49E6" w:rsidRPr="008F49E6" w:rsidTr="00156C56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proofErr w:type="gramStart"/>
            <w:r w:rsidRPr="008F49E6">
              <w:rPr>
                <w:color w:val="000000"/>
                <w:szCs w:val="28"/>
              </w:rPr>
              <w:t>000  2</w:t>
            </w:r>
            <w:proofErr w:type="gramEnd"/>
            <w:r w:rsidRPr="008F49E6">
              <w:rPr>
                <w:color w:val="000000"/>
                <w:szCs w:val="28"/>
              </w:rPr>
              <w:t xml:space="preserve">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2 495,10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103,10</w:t>
            </w:r>
          </w:p>
        </w:tc>
      </w:tr>
      <w:tr w:rsidR="008F49E6" w:rsidRPr="008F49E6" w:rsidTr="00156C56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184,10</w:t>
            </w:r>
          </w:p>
        </w:tc>
      </w:tr>
      <w:tr w:rsidR="008F49E6" w:rsidRPr="008F49E6" w:rsidTr="00156C5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184,10</w:t>
            </w:r>
          </w:p>
        </w:tc>
      </w:tr>
      <w:tr w:rsidR="008F49E6" w:rsidRPr="008F49E6" w:rsidTr="00156C5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lastRenderedPageBreak/>
              <w:t>000 2 02 35118 10 0000 150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184,10</w:t>
            </w:r>
          </w:p>
        </w:tc>
      </w:tr>
      <w:tr w:rsidR="008F49E6" w:rsidRPr="008F49E6" w:rsidTr="00156C56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5 436,19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1 711,10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2 313,30</w:t>
            </w:r>
          </w:p>
        </w:tc>
      </w:tr>
      <w:tr w:rsidR="008F49E6" w:rsidRPr="008F49E6" w:rsidTr="00156C56">
        <w:trPr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000 2 02 40014 00 0000 150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1 665,60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1 711,10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2 119,80</w:t>
            </w:r>
          </w:p>
        </w:tc>
      </w:tr>
      <w:tr w:rsidR="008F49E6" w:rsidRPr="008F49E6" w:rsidTr="00156C56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000 2 02 40014 10 0000 150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1 665,60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1 711,10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2 119,80</w:t>
            </w:r>
          </w:p>
        </w:tc>
      </w:tr>
      <w:tr w:rsidR="008F49E6" w:rsidRPr="008F49E6" w:rsidTr="00156C5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3 770,588330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193,50</w:t>
            </w:r>
          </w:p>
        </w:tc>
      </w:tr>
      <w:tr w:rsidR="008F49E6" w:rsidRPr="008F49E6" w:rsidTr="00156C56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9E6" w:rsidRPr="008F49E6" w:rsidRDefault="008F49E6" w:rsidP="008F49E6">
            <w:pPr>
              <w:ind w:firstLine="0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3 770,588330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E6" w:rsidRPr="008F49E6" w:rsidRDefault="008F49E6" w:rsidP="008F49E6">
            <w:pPr>
              <w:ind w:firstLine="0"/>
              <w:jc w:val="center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193,50</w:t>
            </w:r>
          </w:p>
        </w:tc>
      </w:tr>
    </w:tbl>
    <w:p w:rsidR="008F49E6" w:rsidRPr="008F49E6" w:rsidRDefault="008F49E6" w:rsidP="008F49E6">
      <w:pPr>
        <w:ind w:firstLine="0"/>
        <w:jc w:val="left"/>
        <w:outlineLvl w:val="0"/>
        <w:rPr>
          <w:szCs w:val="28"/>
        </w:rPr>
      </w:pPr>
    </w:p>
    <w:p w:rsidR="008F49E6" w:rsidRPr="008F49E6" w:rsidRDefault="008F49E6" w:rsidP="008F49E6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lastRenderedPageBreak/>
        <w:t xml:space="preserve">Приложение № 3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Верхнехавского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“</w:t>
      </w:r>
      <w:proofErr w:type="gramStart"/>
      <w:r w:rsidRPr="008F49E6">
        <w:rPr>
          <w:rFonts w:eastAsia="Calibri"/>
          <w:sz w:val="26"/>
          <w:szCs w:val="26"/>
          <w:lang w:eastAsia="en-US"/>
        </w:rPr>
        <w:t>О  бюджете</w:t>
      </w:r>
      <w:proofErr w:type="gramEnd"/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поселения на 2025 год и на плановый                                                                                                                  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>период 2026 и 2027 годов»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F49E6">
        <w:rPr>
          <w:b/>
          <w:szCs w:val="28"/>
        </w:rPr>
        <w:t xml:space="preserve">Ведомственная </w:t>
      </w:r>
      <w:proofErr w:type="gramStart"/>
      <w:r w:rsidRPr="008F49E6">
        <w:rPr>
          <w:b/>
          <w:szCs w:val="28"/>
        </w:rPr>
        <w:t>структура  расходов</w:t>
      </w:r>
      <w:proofErr w:type="gramEnd"/>
    </w:p>
    <w:p w:rsidR="008F49E6" w:rsidRPr="008F49E6" w:rsidRDefault="008F49E6" w:rsidP="008F49E6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  <w:proofErr w:type="gramStart"/>
      <w:r w:rsidRPr="008F49E6">
        <w:rPr>
          <w:b/>
          <w:szCs w:val="28"/>
        </w:rPr>
        <w:t xml:space="preserve">бюджета  </w:t>
      </w:r>
      <w:proofErr w:type="spellStart"/>
      <w:r w:rsidRPr="008F49E6">
        <w:rPr>
          <w:b/>
          <w:szCs w:val="28"/>
        </w:rPr>
        <w:t>Малоприваловского</w:t>
      </w:r>
      <w:proofErr w:type="spellEnd"/>
      <w:proofErr w:type="gramEnd"/>
      <w:r w:rsidRPr="008F49E6">
        <w:rPr>
          <w:b/>
          <w:szCs w:val="28"/>
        </w:rPr>
        <w:t xml:space="preserve"> сельского поселения  на 2025 год и на плановый период 2026-2027 годов</w:t>
      </w:r>
    </w:p>
    <w:p w:rsidR="008F49E6" w:rsidRPr="008F49E6" w:rsidRDefault="008F49E6" w:rsidP="008F49E6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</w:p>
    <w:tbl>
      <w:tblPr>
        <w:tblW w:w="153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3"/>
        <w:gridCol w:w="1133"/>
        <w:gridCol w:w="708"/>
        <w:gridCol w:w="851"/>
        <w:gridCol w:w="2125"/>
        <w:gridCol w:w="855"/>
        <w:gridCol w:w="1838"/>
        <w:gridCol w:w="1650"/>
        <w:gridCol w:w="1756"/>
      </w:tblGrid>
      <w:tr w:rsidR="008F49E6" w:rsidRPr="008F49E6" w:rsidTr="00156C56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Пр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Сумма, </w:t>
            </w:r>
            <w:proofErr w:type="spellStart"/>
            <w:proofErr w:type="gramStart"/>
            <w:r w:rsidRPr="008F49E6">
              <w:rPr>
                <w:b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8F49E6" w:rsidRPr="008F49E6" w:rsidTr="00156C56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2025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2026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2027 год</w:t>
            </w:r>
          </w:p>
        </w:tc>
      </w:tr>
      <w:tr w:rsidR="008F49E6" w:rsidRPr="008F49E6" w:rsidTr="00156C56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18 916,94415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15 203,1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5 703,1</w:t>
            </w:r>
          </w:p>
        </w:tc>
      </w:tr>
      <w:tr w:rsidR="008F49E6" w:rsidRPr="008F49E6" w:rsidTr="00156C56">
        <w:trPr>
          <w:trHeight w:val="79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proofErr w:type="gramStart"/>
            <w:r w:rsidRPr="008F49E6">
              <w:rPr>
                <w:b/>
                <w:szCs w:val="28"/>
              </w:rPr>
              <w:t xml:space="preserve">Администрация 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proofErr w:type="gramEnd"/>
            <w:r w:rsidRPr="008F49E6">
              <w:rPr>
                <w:b/>
                <w:szCs w:val="28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18 916,94415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15 203,1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5 703,1</w:t>
            </w:r>
          </w:p>
        </w:tc>
      </w:tr>
      <w:tr w:rsidR="008F49E6" w:rsidRPr="008F49E6" w:rsidTr="00156C56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right="-128"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2 751,8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2 071,3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1 991,0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lastRenderedPageBreak/>
              <w:t xml:space="preserve">Комплекс процессных мероприятий «Обеспечение деятельности главы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</w:t>
            </w:r>
            <w:proofErr w:type="gramStart"/>
            <w:r w:rsidRPr="008F49E6">
              <w:rPr>
                <w:szCs w:val="28"/>
              </w:rPr>
              <w:t xml:space="preserve">поселения 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proofErr w:type="gramEnd"/>
            <w:r w:rsidRPr="008F49E6">
              <w:rPr>
                <w:szCs w:val="28"/>
              </w:rPr>
              <w:t xml:space="preserve"> муниципального района </w:t>
            </w:r>
            <w:r w:rsidRPr="008F49E6">
              <w:rPr>
                <w:color w:val="000000"/>
                <w:szCs w:val="28"/>
              </w:rPr>
              <w:t>(</w:t>
            </w:r>
            <w:r w:rsidRPr="008F49E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15 4 01 92020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974,3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984,1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8F49E6">
              <w:rPr>
                <w:rFonts w:eastAsia="Calibri"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1 087,2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lastRenderedPageBreak/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Обеспечение деятельности органов местного самоуправления»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15 4 02 92010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1 058,1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997,1</w:t>
            </w:r>
          </w:p>
        </w:tc>
      </w:tr>
      <w:tr w:rsidR="008F49E6" w:rsidRPr="008F49E6" w:rsidTr="00156C56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(Закупка 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15 4 02 92010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668,2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59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 xml:space="preserve">Обеспечение проведения </w:t>
            </w:r>
            <w:r w:rsidRPr="008F49E6">
              <w:rPr>
                <w:b/>
                <w:color w:val="000000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59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Обеспечение муниципального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94 4 00 00000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59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szCs w:val="28"/>
              </w:rPr>
              <w:t xml:space="preserve">Проведение выборов в органы местного самоуправления </w:t>
            </w:r>
            <w:r w:rsidRPr="008F49E6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94 4 00 90100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15 4 03 00000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8F49E6">
              <w:rPr>
                <w:szCs w:val="28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15 4 03 51180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147,0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F49E6">
              <w:rPr>
                <w:color w:val="000000"/>
                <w:szCs w:val="28"/>
              </w:rPr>
              <w:t>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15 4 03 51180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37,1</w:t>
            </w:r>
          </w:p>
        </w:tc>
      </w:tr>
      <w:tr w:rsidR="008F49E6" w:rsidRPr="008F49E6" w:rsidTr="00156C5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          </w:t>
            </w:r>
            <w:proofErr w:type="gramStart"/>
            <w:r w:rsidRPr="008F49E6">
              <w:rPr>
                <w:b/>
                <w:szCs w:val="28"/>
              </w:rPr>
              <w:t xml:space="preserve">   «</w:t>
            </w:r>
            <w:proofErr w:type="gramEnd"/>
            <w:r w:rsidRPr="008F49E6">
              <w:rPr>
                <w:b/>
                <w:szCs w:val="28"/>
              </w:rPr>
              <w:t>Развитие транспортной системы»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Cs/>
                <w:szCs w:val="28"/>
              </w:rPr>
              <w:t xml:space="preserve">Расходы на капитальный ремонт и </w:t>
            </w:r>
            <w:r w:rsidRPr="008F49E6">
              <w:rPr>
                <w:bCs/>
                <w:szCs w:val="28"/>
              </w:rPr>
              <w:lastRenderedPageBreak/>
              <w:t xml:space="preserve">ремонт автомобильных дорог общего пользования </w:t>
            </w:r>
            <w:proofErr w:type="spellStart"/>
            <w:r w:rsidRPr="008F49E6">
              <w:rPr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Cs/>
                <w:szCs w:val="28"/>
              </w:rPr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szCs w:val="28"/>
              </w:rPr>
              <w:t>24 4 01</w:t>
            </w:r>
            <w:r w:rsidRPr="008F49E6">
              <w:rPr>
                <w:szCs w:val="28"/>
                <w:lang w:val="en-US"/>
              </w:rPr>
              <w:t xml:space="preserve"> S8850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7 383,61615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10 000,0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24 </w:t>
            </w:r>
            <w:r w:rsidRPr="008F49E6">
              <w:rPr>
                <w:szCs w:val="28"/>
                <w:lang w:val="en-US"/>
              </w:rPr>
              <w:t>4</w:t>
            </w:r>
            <w:r w:rsidRPr="008F49E6">
              <w:rPr>
                <w:szCs w:val="28"/>
              </w:rPr>
              <w:t xml:space="preserve"> 01 91290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1 414,0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5 333,628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151,4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246,3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5 333,628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151,4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246,3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</w:t>
            </w:r>
            <w:proofErr w:type="gramStart"/>
            <w:r w:rsidRPr="008F49E6">
              <w:rPr>
                <w:b/>
                <w:szCs w:val="28"/>
              </w:rPr>
              <w:t>района  Воронежской</w:t>
            </w:r>
            <w:proofErr w:type="gramEnd"/>
            <w:r w:rsidRPr="008F49E6">
              <w:rPr>
                <w:b/>
                <w:szCs w:val="28"/>
              </w:rPr>
              <w:t xml:space="preserve"> области «Энергоэффективность и развитие энергетики»</w:t>
            </w:r>
            <w:r w:rsidRPr="008F49E6">
              <w:rPr>
                <w:b/>
                <w:szCs w:val="28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r w:rsidRPr="008F49E6">
              <w:rPr>
                <w:b/>
                <w:szCs w:val="28"/>
              </w:rPr>
              <w:lastRenderedPageBreak/>
              <w:t>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30 4 01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8760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30 4 01 98760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180,0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</w:t>
            </w:r>
            <w:r w:rsidRPr="008F49E6">
              <w:rPr>
                <w:b/>
                <w:bCs/>
                <w:szCs w:val="28"/>
              </w:rPr>
              <w:lastRenderedPageBreak/>
              <w:t xml:space="preserve">Воронежской области «Обеспечение качественными жилищно-коммунальными услугами населения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56 0 00 00000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8F49E6">
              <w:rPr>
                <w:b/>
                <w:szCs w:val="28"/>
              </w:rPr>
              <w:t>качественными  жилищно</w:t>
            </w:r>
            <w:proofErr w:type="gramEnd"/>
            <w:r w:rsidRPr="008F49E6">
              <w:rPr>
                <w:b/>
                <w:szCs w:val="28"/>
              </w:rPr>
              <w:t xml:space="preserve">-коммунальными услугами населения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56 4 01 00000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</w:t>
            </w:r>
            <w:proofErr w:type="gramStart"/>
            <w:r w:rsidRPr="008F49E6">
              <w:rPr>
                <w:szCs w:val="28"/>
              </w:rPr>
              <w:t>Закупка  товаров</w:t>
            </w:r>
            <w:proofErr w:type="gramEnd"/>
            <w:r w:rsidRPr="008F49E6">
              <w:rPr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143,2</w:t>
            </w:r>
          </w:p>
        </w:tc>
      </w:tr>
      <w:tr w:rsidR="008F49E6" w:rsidRPr="008F49E6" w:rsidTr="00156C56">
        <w:trPr>
          <w:trHeight w:val="12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2 200,0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12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8F49E6">
              <w:rPr>
                <w:b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сельского поселения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 w:rsidRPr="008F49E6">
              <w:rPr>
                <w:b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муниципального района Воронежской области «Содействие развитию муниципальных образований»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2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исполнения органами местного самоуправления Воронежской области полномочий по увековечению памяти погибших при защите Отечества»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2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обустройство и восстановление воинских захоронений на 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58 4 01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8530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proofErr w:type="gramStart"/>
            <w:r w:rsidRPr="008F49E6">
              <w:rPr>
                <w:b/>
                <w:szCs w:val="28"/>
              </w:rPr>
              <w:t>Культура  и</w:t>
            </w:r>
            <w:proofErr w:type="gramEnd"/>
            <w:r w:rsidRPr="008F49E6">
              <w:rPr>
                <w:b/>
                <w:szCs w:val="28"/>
              </w:rPr>
              <w:t xml:space="preserve">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>М</w:t>
            </w:r>
            <w:r w:rsidRPr="008F49E6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муниципального района </w:t>
            </w:r>
            <w:r w:rsidRPr="008F49E6">
              <w:rPr>
                <w:b/>
                <w:bCs/>
                <w:color w:val="000000"/>
                <w:szCs w:val="28"/>
              </w:rPr>
              <w:lastRenderedPageBreak/>
              <w:t>Воронежской области «Развитие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1 409,1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881,2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951,7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11 4 01 90590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809,1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881,2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951,7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Расходы на обеспечение деятельности муниципальных учреждений 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 xml:space="preserve">, работ и услуг для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11 4 01 90590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Библиотеки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279,8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11 4 02 00000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279,8</w:t>
            </w:r>
          </w:p>
        </w:tc>
      </w:tr>
      <w:tr w:rsidR="008F49E6" w:rsidRPr="008F49E6" w:rsidTr="00156C56">
        <w:trPr>
          <w:trHeight w:val="14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 xml:space="preserve">Расходы на обеспечение деятельности подведомственных учреждений культуры- сельских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11 4 02 90600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279,8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«Социальная поддержка граждан»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03 4 01 00000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Доплаты к пенсиям муниципальных служащих </w:t>
            </w:r>
            <w:proofErr w:type="spellStart"/>
            <w:r w:rsidRPr="008F49E6">
              <w:rPr>
                <w:szCs w:val="28"/>
              </w:rPr>
              <w:lastRenderedPageBreak/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</w:t>
            </w:r>
            <w:proofErr w:type="gramStart"/>
            <w:r w:rsidRPr="008F49E6">
              <w:rPr>
                <w:szCs w:val="28"/>
              </w:rPr>
              <w:t>области  (</w:t>
            </w:r>
            <w:proofErr w:type="gramEnd"/>
            <w:r w:rsidRPr="008F49E6">
              <w:rPr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03 4 01 90490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</w:tr>
    </w:tbl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8F49E6"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lastRenderedPageBreak/>
        <w:t xml:space="preserve">                                                                       </w:t>
      </w:r>
      <w:r w:rsidRPr="008F49E6">
        <w:rPr>
          <w:rFonts w:eastAsia="Calibri"/>
          <w:sz w:val="26"/>
          <w:szCs w:val="26"/>
          <w:lang w:eastAsia="en-US"/>
        </w:rPr>
        <w:t xml:space="preserve">Приложение № 4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F49E6" w:rsidRPr="008F49E6" w:rsidRDefault="008F49E6" w:rsidP="008F49E6">
      <w:pPr>
        <w:ind w:left="-360"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Верхнехавского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“</w:t>
      </w:r>
      <w:proofErr w:type="gramStart"/>
      <w:r w:rsidRPr="008F49E6">
        <w:rPr>
          <w:rFonts w:eastAsia="Calibri"/>
          <w:sz w:val="26"/>
          <w:szCs w:val="26"/>
          <w:lang w:eastAsia="en-US"/>
        </w:rPr>
        <w:t>О  бюджете</w:t>
      </w:r>
      <w:proofErr w:type="gramEnd"/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поселения на 2025 год и на плановый                                                                                                                  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>период 2026 и 2027 годов»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right="-730" w:firstLine="0"/>
        <w:jc w:val="center"/>
        <w:rPr>
          <w:b/>
          <w:szCs w:val="28"/>
        </w:rPr>
      </w:pPr>
      <w:proofErr w:type="gramStart"/>
      <w:r w:rsidRPr="008F49E6">
        <w:rPr>
          <w:b/>
          <w:szCs w:val="28"/>
        </w:rPr>
        <w:t>Распределение  ассигнований</w:t>
      </w:r>
      <w:proofErr w:type="gramEnd"/>
      <w:r w:rsidRPr="008F49E6">
        <w:rPr>
          <w:b/>
          <w:szCs w:val="28"/>
        </w:rPr>
        <w:t xml:space="preserve"> из  бюджета поселения по разделам и подразделам,                                                                            целевым статьям и видам расходов  классификации  расходов бюджетов Российской Федерации</w:t>
      </w:r>
    </w:p>
    <w:p w:rsidR="008F49E6" w:rsidRPr="008F49E6" w:rsidRDefault="008F49E6" w:rsidP="008F49E6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pacing w:val="8"/>
          <w:szCs w:val="28"/>
        </w:rPr>
      </w:pPr>
      <w:r w:rsidRPr="008F49E6">
        <w:rPr>
          <w:b/>
          <w:szCs w:val="28"/>
        </w:rPr>
        <w:t>на 2025 год и на плановый период 2026-2027 годов</w:t>
      </w:r>
    </w:p>
    <w:p w:rsidR="008F49E6" w:rsidRPr="008F49E6" w:rsidRDefault="008F49E6" w:rsidP="008F49E6">
      <w:pPr>
        <w:widowControl w:val="0"/>
        <w:shd w:val="clear" w:color="auto" w:fill="FFFFFF"/>
        <w:autoSpaceDE w:val="0"/>
        <w:autoSpaceDN w:val="0"/>
        <w:adjustRightInd w:val="0"/>
        <w:ind w:left="-540" w:firstLine="0"/>
        <w:jc w:val="center"/>
        <w:rPr>
          <w:b/>
          <w:color w:val="000000"/>
          <w:spacing w:val="8"/>
          <w:szCs w:val="28"/>
        </w:rPr>
      </w:pPr>
    </w:p>
    <w:tbl>
      <w:tblPr>
        <w:tblW w:w="1417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3"/>
        <w:gridCol w:w="708"/>
        <w:gridCol w:w="851"/>
        <w:gridCol w:w="2125"/>
        <w:gridCol w:w="854"/>
        <w:gridCol w:w="1839"/>
        <w:gridCol w:w="1650"/>
        <w:gridCol w:w="1756"/>
      </w:tblGrid>
      <w:tr w:rsidR="008F49E6" w:rsidRPr="008F49E6" w:rsidTr="00156C56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Пр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ЦСР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Сумма, </w:t>
            </w:r>
            <w:proofErr w:type="spellStart"/>
            <w:proofErr w:type="gramStart"/>
            <w:r w:rsidRPr="008F49E6">
              <w:rPr>
                <w:b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8F49E6" w:rsidRPr="008F49E6" w:rsidTr="00156C56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2025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2026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2027 год</w:t>
            </w:r>
          </w:p>
        </w:tc>
      </w:tr>
      <w:tr w:rsidR="008F49E6" w:rsidRPr="008F49E6" w:rsidTr="00156C56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18 916,94415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15 203,1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5 703,1</w:t>
            </w:r>
          </w:p>
        </w:tc>
      </w:tr>
      <w:tr w:rsidR="008F49E6" w:rsidRPr="008F49E6" w:rsidTr="00156C56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right="-128"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2 751,8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2 071,3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1 991,0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 xml:space="preserve">Комплекс процессных мероприятий «Обеспечение </w:t>
            </w:r>
            <w:r w:rsidRPr="008F49E6">
              <w:rPr>
                <w:b/>
                <w:bCs/>
                <w:szCs w:val="28"/>
              </w:rPr>
              <w:lastRenderedPageBreak/>
              <w:t xml:space="preserve">деятельности главы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</w:t>
            </w:r>
            <w:proofErr w:type="gramStart"/>
            <w:r w:rsidRPr="008F49E6">
              <w:rPr>
                <w:szCs w:val="28"/>
              </w:rPr>
              <w:t xml:space="preserve">поселения 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proofErr w:type="gramEnd"/>
            <w:r w:rsidRPr="008F49E6">
              <w:rPr>
                <w:szCs w:val="28"/>
              </w:rPr>
              <w:t xml:space="preserve"> муниципального района </w:t>
            </w:r>
            <w:r w:rsidRPr="008F49E6">
              <w:rPr>
                <w:color w:val="000000"/>
                <w:szCs w:val="28"/>
              </w:rPr>
              <w:t>(</w:t>
            </w:r>
            <w:r w:rsidRPr="008F49E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15 4 01 92020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974,3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984,1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8F49E6">
              <w:rPr>
                <w:rFonts w:eastAsia="Calibri"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1 087,2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</w:t>
            </w:r>
            <w:r w:rsidRPr="008F49E6">
              <w:rPr>
                <w:b/>
                <w:szCs w:val="28"/>
              </w:rPr>
              <w:lastRenderedPageBreak/>
              <w:t xml:space="preserve">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1 087,2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15 4 02 92010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1 058,1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987,2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997,1</w:t>
            </w:r>
          </w:p>
        </w:tc>
      </w:tr>
      <w:tr w:rsidR="008F49E6" w:rsidRPr="008F49E6" w:rsidTr="00156C56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(Закупка 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15 4 02 92010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668,2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 xml:space="preserve">Обеспечение муниципального </w:t>
            </w:r>
            <w:r w:rsidRPr="008F49E6">
              <w:rPr>
                <w:b/>
                <w:color w:val="000000"/>
                <w:szCs w:val="28"/>
              </w:rPr>
              <w:lastRenderedPageBreak/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94 4 00 00000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szCs w:val="28"/>
              </w:rPr>
              <w:t xml:space="preserve">Проведение выборов в органы местного самоуправления </w:t>
            </w:r>
            <w:r w:rsidRPr="008F49E6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94 4 00 90100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15 4 03 00000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49E6">
              <w:rPr>
                <w:szCs w:val="28"/>
              </w:rPr>
              <w:lastRenderedPageBreak/>
              <w:t xml:space="preserve">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15 4 03 51180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147,0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F49E6">
              <w:rPr>
                <w:color w:val="000000"/>
                <w:szCs w:val="28"/>
              </w:rPr>
              <w:t>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15 4 03 51180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37,1</w:t>
            </w:r>
          </w:p>
        </w:tc>
      </w:tr>
      <w:tr w:rsidR="008F49E6" w:rsidRPr="008F49E6" w:rsidTr="00156C5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          </w:t>
            </w:r>
            <w:proofErr w:type="gramStart"/>
            <w:r w:rsidRPr="008F49E6">
              <w:rPr>
                <w:b/>
                <w:szCs w:val="28"/>
              </w:rPr>
              <w:t xml:space="preserve">   «</w:t>
            </w:r>
            <w:proofErr w:type="gramEnd"/>
            <w:r w:rsidRPr="008F49E6">
              <w:rPr>
                <w:b/>
                <w:szCs w:val="28"/>
              </w:rPr>
              <w:t>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Cs/>
                <w:szCs w:val="28"/>
              </w:rPr>
              <w:t xml:space="preserve">Расходы на капитальный ремонт и ремонт автомобильных дорог общего пользования </w:t>
            </w:r>
            <w:proofErr w:type="spellStart"/>
            <w:r w:rsidRPr="008F49E6">
              <w:rPr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Cs/>
                <w:szCs w:val="28"/>
              </w:rPr>
              <w:t xml:space="preserve"> сельского </w:t>
            </w:r>
            <w:r w:rsidRPr="008F49E6">
              <w:rPr>
                <w:bCs/>
                <w:szCs w:val="28"/>
              </w:rPr>
              <w:lastRenderedPageBreak/>
              <w:t xml:space="preserve">поселения </w:t>
            </w:r>
            <w:proofErr w:type="spellStart"/>
            <w:r w:rsidRPr="008F49E6">
              <w:rPr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Cs/>
                <w:szCs w:val="28"/>
              </w:rPr>
              <w:t xml:space="preserve">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szCs w:val="28"/>
              </w:rPr>
              <w:t>24 4 01</w:t>
            </w:r>
            <w:r w:rsidRPr="008F49E6">
              <w:rPr>
                <w:szCs w:val="28"/>
                <w:lang w:val="en-US"/>
              </w:rPr>
              <w:t xml:space="preserve"> S8850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7 383,61615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10 000,0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24 </w:t>
            </w:r>
            <w:r w:rsidRPr="008F49E6">
              <w:rPr>
                <w:szCs w:val="28"/>
                <w:lang w:val="en-US"/>
              </w:rPr>
              <w:t>4</w:t>
            </w:r>
            <w:r w:rsidRPr="008F49E6">
              <w:rPr>
                <w:szCs w:val="28"/>
              </w:rPr>
              <w:t xml:space="preserve"> 01 91290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1 414,0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1 452,0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5 333,628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151,4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246,3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5 333,628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151,4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246,3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</w:t>
            </w:r>
            <w:proofErr w:type="gramStart"/>
            <w:r w:rsidRPr="008F49E6">
              <w:rPr>
                <w:b/>
                <w:szCs w:val="28"/>
              </w:rPr>
              <w:t>района  Воронежской</w:t>
            </w:r>
            <w:proofErr w:type="gramEnd"/>
            <w:r w:rsidRPr="008F49E6">
              <w:rPr>
                <w:b/>
                <w:szCs w:val="28"/>
              </w:rPr>
              <w:t xml:space="preserve"> области «Энергоэффективность и развитие энергетики»</w:t>
            </w:r>
            <w:r w:rsidRPr="008F49E6">
              <w:rPr>
                <w:b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мероприятий «Энергосбережение и повышение энергетической </w:t>
            </w:r>
            <w:r w:rsidRPr="008F49E6">
              <w:rPr>
                <w:b/>
                <w:szCs w:val="28"/>
              </w:rPr>
              <w:lastRenderedPageBreak/>
              <w:t>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30 4 01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8760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115,3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30 4 01 98760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180,0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Воронежской области «Обеспечение качественными жилищно-коммунальными </w:t>
            </w:r>
            <w:r w:rsidRPr="008F49E6">
              <w:rPr>
                <w:b/>
                <w:bCs/>
                <w:szCs w:val="28"/>
              </w:rPr>
              <w:lastRenderedPageBreak/>
              <w:t xml:space="preserve">услугами населения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56 0 00 00000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мероприятий «Обеспечение </w:t>
            </w:r>
            <w:proofErr w:type="gramStart"/>
            <w:r w:rsidRPr="008F49E6">
              <w:rPr>
                <w:b/>
                <w:szCs w:val="28"/>
              </w:rPr>
              <w:t>качественными  жилищно</w:t>
            </w:r>
            <w:proofErr w:type="gramEnd"/>
            <w:r w:rsidRPr="008F49E6">
              <w:rPr>
                <w:b/>
                <w:szCs w:val="28"/>
              </w:rPr>
              <w:t xml:space="preserve">-коммунальными услугами населения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56 4 01 00000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</w:t>
            </w:r>
            <w:proofErr w:type="gramStart"/>
            <w:r w:rsidRPr="008F49E6">
              <w:rPr>
                <w:szCs w:val="28"/>
              </w:rPr>
              <w:t>Закупка  товаров</w:t>
            </w:r>
            <w:proofErr w:type="gramEnd"/>
            <w:r w:rsidRPr="008F49E6">
              <w:rPr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48,3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143,2</w:t>
            </w:r>
          </w:p>
        </w:tc>
      </w:tr>
      <w:tr w:rsidR="008F49E6" w:rsidRPr="008F49E6" w:rsidTr="00156C56">
        <w:trPr>
          <w:trHeight w:val="12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2 200,0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12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сельского поселения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 w:rsidRPr="008F49E6">
              <w:rPr>
                <w:b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color w:val="000000"/>
                <w:szCs w:val="28"/>
              </w:rPr>
              <w:lastRenderedPageBreak/>
              <w:t>муниципального района Воронежской области «Содействие развитию муниципальных образований»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2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исполнения органами местного самоуправления Воронежской области полномочий по увековечению памяти погибших при защите Отечества»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2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обустройство и восстановление воинских захоронений на 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58 4 01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8530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2 438,328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proofErr w:type="gramStart"/>
            <w:r w:rsidRPr="008F49E6">
              <w:rPr>
                <w:b/>
                <w:szCs w:val="28"/>
              </w:rPr>
              <w:t>Культура  и</w:t>
            </w:r>
            <w:proofErr w:type="gramEnd"/>
            <w:r w:rsidRPr="008F49E6">
              <w:rPr>
                <w:b/>
                <w:szCs w:val="28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>М</w:t>
            </w:r>
            <w:r w:rsidRPr="008F49E6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мероприятий «Обеспечение </w:t>
            </w:r>
            <w:r w:rsidRPr="008F49E6">
              <w:rPr>
                <w:b/>
                <w:szCs w:val="28"/>
              </w:rPr>
              <w:lastRenderedPageBreak/>
              <w:t>деятельности муниципальных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1 409,1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881,2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951,7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11 4 01 90590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809,1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881,2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951,7</w:t>
            </w:r>
          </w:p>
        </w:tc>
      </w:tr>
      <w:tr w:rsidR="008F49E6" w:rsidRPr="008F49E6" w:rsidTr="00156C5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Расходы на обеспечение деятельности муниципальных учреждений 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 xml:space="preserve">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11 4 01 90590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600,0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279,8</w:t>
            </w:r>
          </w:p>
        </w:tc>
      </w:tr>
      <w:tr w:rsidR="008F49E6" w:rsidRPr="008F49E6" w:rsidTr="00156C5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11 4 02 00000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279,8</w:t>
            </w:r>
          </w:p>
        </w:tc>
      </w:tr>
      <w:tr w:rsidR="008F49E6" w:rsidRPr="008F49E6" w:rsidTr="00156C56">
        <w:trPr>
          <w:trHeight w:val="5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обеспечение деятельности подведомственных учреждений культуры- сельских библиотек (Расходы на выплаты </w:t>
            </w:r>
            <w:r w:rsidRPr="008F49E6">
              <w:rPr>
                <w:szCs w:val="28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11 4 02 90600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259,1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279,8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03 4 01 00000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Доплаты к пенсиям муниципальных служащих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</w:t>
            </w:r>
            <w:proofErr w:type="gramStart"/>
            <w:r w:rsidRPr="008F49E6">
              <w:rPr>
                <w:szCs w:val="28"/>
              </w:rPr>
              <w:t xml:space="preserve">области  </w:t>
            </w:r>
            <w:r w:rsidRPr="008F49E6">
              <w:rPr>
                <w:szCs w:val="28"/>
              </w:rPr>
              <w:lastRenderedPageBreak/>
              <w:t>(</w:t>
            </w:r>
            <w:proofErr w:type="gramEnd"/>
            <w:r w:rsidRPr="008F49E6">
              <w:rPr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03 4 01 90490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</w:tr>
    </w:tbl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left="-540" w:firstLine="0"/>
        <w:jc w:val="left"/>
        <w:rPr>
          <w:sz w:val="20"/>
        </w:rPr>
      </w:pPr>
    </w:p>
    <w:p w:rsidR="008F49E6" w:rsidRPr="008F49E6" w:rsidRDefault="008F49E6" w:rsidP="008F49E6">
      <w:pPr>
        <w:pageBreakBefore/>
        <w:ind w:firstLine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8F49E6">
        <w:rPr>
          <w:rFonts w:ascii="Calibri" w:eastAsia="Calibri" w:hAnsi="Calibri"/>
          <w:b/>
          <w:color w:val="000000"/>
          <w:spacing w:val="8"/>
          <w:szCs w:val="28"/>
          <w:lang w:eastAsia="en-US"/>
        </w:rPr>
        <w:lastRenderedPageBreak/>
        <w:t xml:space="preserve">                                                                      </w:t>
      </w:r>
      <w:r w:rsidRPr="008F49E6">
        <w:rPr>
          <w:rFonts w:eastAsia="Calibri"/>
          <w:sz w:val="26"/>
          <w:szCs w:val="26"/>
          <w:lang w:eastAsia="en-US"/>
        </w:rPr>
        <w:t xml:space="preserve">Приложение № 5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к решению Совета народных депутатов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Верхнехавского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                                                “О бюджете </w:t>
      </w:r>
      <w:proofErr w:type="spellStart"/>
      <w:r w:rsidRPr="008F49E6">
        <w:rPr>
          <w:rFonts w:eastAsia="Calibri"/>
          <w:sz w:val="26"/>
          <w:szCs w:val="26"/>
          <w:lang w:eastAsia="en-US"/>
        </w:rPr>
        <w:t>Малоприваловского</w:t>
      </w:r>
      <w:proofErr w:type="spellEnd"/>
      <w:r w:rsidRPr="008F49E6">
        <w:rPr>
          <w:rFonts w:eastAsia="Calibri"/>
          <w:sz w:val="26"/>
          <w:szCs w:val="26"/>
          <w:lang w:eastAsia="en-US"/>
        </w:rPr>
        <w:t xml:space="preserve"> сельского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 xml:space="preserve">      поселения на 2025 год и на плановый                                                                                                                      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  <w:r w:rsidRPr="008F49E6">
        <w:rPr>
          <w:rFonts w:eastAsia="Calibri"/>
          <w:sz w:val="26"/>
          <w:szCs w:val="26"/>
          <w:lang w:eastAsia="en-US"/>
        </w:rPr>
        <w:t>период 2026 и 2027 годов»</w:t>
      </w:r>
    </w:p>
    <w:p w:rsidR="008F49E6" w:rsidRPr="008F49E6" w:rsidRDefault="008F49E6" w:rsidP="008F49E6">
      <w:pPr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F49E6">
        <w:rPr>
          <w:b/>
          <w:color w:val="000000"/>
          <w:szCs w:val="28"/>
        </w:rPr>
        <w:t xml:space="preserve">Распределение бюджетных ассигнований по целевым статьям (муниципальным программам                                                         </w:t>
      </w:r>
      <w:proofErr w:type="spellStart"/>
      <w:r w:rsidRPr="008F49E6">
        <w:rPr>
          <w:b/>
          <w:color w:val="000000"/>
          <w:szCs w:val="28"/>
        </w:rPr>
        <w:t>Малоприваловского</w:t>
      </w:r>
      <w:proofErr w:type="spellEnd"/>
      <w:r w:rsidRPr="008F49E6">
        <w:rPr>
          <w:b/>
          <w:color w:val="000000"/>
          <w:szCs w:val="28"/>
        </w:rPr>
        <w:t xml:space="preserve"> сельского поселения </w:t>
      </w:r>
      <w:proofErr w:type="spellStart"/>
      <w:r w:rsidRPr="008F49E6">
        <w:rPr>
          <w:b/>
          <w:color w:val="000000"/>
          <w:szCs w:val="28"/>
        </w:rPr>
        <w:t>Верхнехавского</w:t>
      </w:r>
      <w:proofErr w:type="spellEnd"/>
      <w:r w:rsidRPr="008F49E6">
        <w:rPr>
          <w:b/>
          <w:color w:val="000000"/>
          <w:szCs w:val="28"/>
        </w:rPr>
        <w:t xml:space="preserve"> муниципального района Воронежской области,                                                    группам видов расходов, разделам, подразделам классификации расходов  бюджета                                                                              </w:t>
      </w:r>
      <w:proofErr w:type="spellStart"/>
      <w:r w:rsidRPr="008F49E6">
        <w:rPr>
          <w:b/>
          <w:color w:val="000000"/>
          <w:szCs w:val="28"/>
        </w:rPr>
        <w:t>Малоприваловского</w:t>
      </w:r>
      <w:proofErr w:type="spellEnd"/>
      <w:r w:rsidRPr="008F49E6">
        <w:rPr>
          <w:b/>
          <w:color w:val="000000"/>
          <w:szCs w:val="28"/>
        </w:rPr>
        <w:t xml:space="preserve"> сельского поселения </w:t>
      </w:r>
      <w:proofErr w:type="spellStart"/>
      <w:r w:rsidRPr="008F49E6">
        <w:rPr>
          <w:b/>
          <w:color w:val="000000"/>
          <w:szCs w:val="28"/>
        </w:rPr>
        <w:t>Верхнехавского</w:t>
      </w:r>
      <w:proofErr w:type="spellEnd"/>
      <w:r w:rsidRPr="008F49E6">
        <w:rPr>
          <w:b/>
          <w:color w:val="000000"/>
          <w:szCs w:val="28"/>
        </w:rPr>
        <w:t xml:space="preserve">  муниципального района на 2025 год                                                                                                       </w:t>
      </w:r>
      <w:r w:rsidRPr="008F49E6">
        <w:rPr>
          <w:b/>
          <w:szCs w:val="28"/>
        </w:rPr>
        <w:t xml:space="preserve"> и на плановый период 2026 и 2027 годов</w:t>
      </w:r>
    </w:p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Cs w:val="28"/>
        </w:rPr>
      </w:pPr>
    </w:p>
    <w:tbl>
      <w:tblPr>
        <w:tblW w:w="153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126"/>
        <w:gridCol w:w="709"/>
        <w:gridCol w:w="851"/>
        <w:gridCol w:w="850"/>
        <w:gridCol w:w="1843"/>
        <w:gridCol w:w="1843"/>
        <w:gridCol w:w="1842"/>
      </w:tblGrid>
      <w:tr w:rsidR="008F49E6" w:rsidRPr="008F49E6" w:rsidTr="00156C56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8F49E6">
              <w:rPr>
                <w:b/>
                <w:szCs w:val="28"/>
              </w:rPr>
              <w:t>Пр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Сумма, </w:t>
            </w:r>
            <w:proofErr w:type="spellStart"/>
            <w:proofErr w:type="gramStart"/>
            <w:r w:rsidRPr="008F49E6">
              <w:rPr>
                <w:b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8F49E6" w:rsidRPr="008F49E6" w:rsidTr="00156C56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2027 год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18 916,94415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15 203,1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5 703,1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210,2</w:t>
            </w:r>
          </w:p>
        </w:tc>
      </w:tr>
      <w:tr w:rsidR="008F49E6" w:rsidRPr="008F49E6" w:rsidTr="00156C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Доплаты к пенсиям муниципальных служащих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</w:t>
            </w:r>
            <w:proofErr w:type="gramStart"/>
            <w:r w:rsidRPr="008F49E6">
              <w:rPr>
                <w:szCs w:val="28"/>
              </w:rPr>
              <w:t>области  (</w:t>
            </w:r>
            <w:proofErr w:type="gramEnd"/>
            <w:r w:rsidRPr="008F49E6">
              <w:rPr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03 4 01 90490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210,2</w:t>
            </w:r>
          </w:p>
        </w:tc>
      </w:tr>
      <w:tr w:rsidR="008F49E6" w:rsidRPr="008F49E6" w:rsidTr="00156C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>М</w:t>
            </w:r>
            <w:r w:rsidRPr="008F49E6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1 660,7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1 140,3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1 231,5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1 409,1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881,2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951,7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49E6">
              <w:rPr>
                <w:color w:val="000000"/>
                <w:szCs w:val="28"/>
              </w:rPr>
              <w:lastRenderedPageBreak/>
              <w:t xml:space="preserve">внебюджетными фондами)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11 4 01 90590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881,2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951,7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color w:val="000000"/>
                <w:szCs w:val="28"/>
              </w:rPr>
              <w:t>Расходы на обеспечение деятельности муниципальных учреждений 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 xml:space="preserve">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11 4 01 90590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259,1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279,8</w:t>
            </w:r>
          </w:p>
        </w:tc>
      </w:tr>
      <w:tr w:rsidR="008F49E6" w:rsidRPr="008F49E6" w:rsidTr="00156C56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обеспечение деятельности подведомственных учреждений культуры- сельских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11 4 02 90600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259,1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279,8</w:t>
            </w:r>
          </w:p>
        </w:tc>
      </w:tr>
      <w:tr w:rsidR="008F49E6" w:rsidRPr="008F49E6" w:rsidTr="00156C56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8F49E6">
              <w:rPr>
                <w:b/>
                <w:bCs/>
                <w:color w:val="000000"/>
                <w:szCs w:val="28"/>
              </w:rPr>
              <w:lastRenderedPageBreak/>
              <w:t xml:space="preserve">«Экономическое развитие и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8F49E6">
              <w:rPr>
                <w:b/>
                <w:color w:val="000000"/>
                <w:szCs w:val="28"/>
              </w:rPr>
              <w:t xml:space="preserve"> </w:t>
            </w:r>
            <w:r w:rsidRPr="008F49E6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2 863,6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2 249,2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2 175,1</w:t>
            </w:r>
          </w:p>
        </w:tc>
      </w:tr>
      <w:tr w:rsidR="008F49E6" w:rsidRPr="008F49E6" w:rsidTr="00156C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 xml:space="preserve">Комплекс процессных мероприятий «Обеспечение деятельности главы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974,3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984,1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F49E6">
              <w:rPr>
                <w:rFonts w:eastAsia="Calibri"/>
                <w:b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5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</w:t>
            </w:r>
            <w:proofErr w:type="gramStart"/>
            <w:r w:rsidRPr="008F49E6">
              <w:rPr>
                <w:szCs w:val="28"/>
              </w:rPr>
              <w:t xml:space="preserve">поселения 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proofErr w:type="gramEnd"/>
            <w:r w:rsidRPr="008F49E6">
              <w:rPr>
                <w:szCs w:val="28"/>
              </w:rPr>
              <w:t xml:space="preserve"> муниципального района </w:t>
            </w:r>
            <w:r w:rsidRPr="008F49E6">
              <w:rPr>
                <w:color w:val="000000"/>
                <w:szCs w:val="28"/>
              </w:rPr>
              <w:t>(</w:t>
            </w:r>
            <w:r w:rsidRPr="008F49E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974,3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8F49E6">
              <w:rPr>
                <w:rFonts w:eastAsia="Calibri"/>
                <w:szCs w:val="28"/>
                <w:lang w:eastAsia="en-US"/>
              </w:rPr>
              <w:t>993,9</w:t>
            </w:r>
          </w:p>
        </w:tc>
      </w:tr>
      <w:tr w:rsidR="008F49E6" w:rsidRPr="008F49E6" w:rsidTr="00156C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Обеспечение деятельности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1 726,3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1 087,2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997,1</w:t>
            </w:r>
          </w:p>
        </w:tc>
      </w:tr>
      <w:tr w:rsidR="008F49E6" w:rsidRPr="008F49E6" w:rsidTr="00156C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(Расходы на </w:t>
            </w:r>
            <w:r w:rsidRPr="008F49E6">
              <w:rPr>
                <w:color w:val="000000"/>
                <w:szCs w:val="28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15 4 02 92010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1 058,1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987,2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997,1</w:t>
            </w:r>
          </w:p>
        </w:tc>
      </w:tr>
      <w:tr w:rsidR="008F49E6" w:rsidRPr="008F49E6" w:rsidTr="00156C56">
        <w:trPr>
          <w:trHeight w:val="1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color w:val="000000"/>
                <w:szCs w:val="28"/>
              </w:rPr>
              <w:t xml:space="preserve">Расходы на </w:t>
            </w:r>
            <w:proofErr w:type="gramStart"/>
            <w:r w:rsidRPr="008F49E6">
              <w:rPr>
                <w:color w:val="000000"/>
                <w:szCs w:val="28"/>
              </w:rPr>
              <w:t>обеспечение  деятельности</w:t>
            </w:r>
            <w:proofErr w:type="gramEnd"/>
            <w:r w:rsidRPr="008F49E6">
              <w:rPr>
                <w:color w:val="000000"/>
                <w:szCs w:val="28"/>
              </w:rPr>
              <w:t xml:space="preserve"> органов местного самоуправления (Закупка 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668,2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proofErr w:type="gramStart"/>
            <w:r w:rsidRPr="008F49E6">
              <w:rPr>
                <w:b/>
                <w:szCs w:val="28"/>
              </w:rPr>
              <w:t>мероприятий  «</w:t>
            </w:r>
            <w:proofErr w:type="gramEnd"/>
            <w:r w:rsidRPr="008F49E6">
              <w:rPr>
                <w:b/>
                <w:szCs w:val="2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15 4 03 00000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163,0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177,9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184,1</w:t>
            </w:r>
          </w:p>
        </w:tc>
      </w:tr>
      <w:tr w:rsidR="008F49E6" w:rsidRPr="008F49E6" w:rsidTr="00156C5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49E6">
              <w:rPr>
                <w:szCs w:val="28"/>
              </w:rPr>
              <w:lastRenderedPageBreak/>
              <w:t xml:space="preserve">органами управления государственными внебюджетными фондами)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>15 4 03 51180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147,0</w:t>
            </w:r>
          </w:p>
        </w:tc>
      </w:tr>
      <w:tr w:rsidR="008F49E6" w:rsidRPr="008F49E6" w:rsidTr="00156C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8F49E6">
              <w:rPr>
                <w:color w:val="000000"/>
                <w:szCs w:val="28"/>
              </w:rPr>
              <w:t>(</w:t>
            </w:r>
            <w:proofErr w:type="gramStart"/>
            <w:r w:rsidRPr="008F49E6">
              <w:rPr>
                <w:color w:val="000000"/>
                <w:szCs w:val="28"/>
              </w:rPr>
              <w:t>Закупка  товаров</w:t>
            </w:r>
            <w:proofErr w:type="gramEnd"/>
            <w:r w:rsidRPr="008F49E6">
              <w:rPr>
                <w:color w:val="000000"/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15 4 03 51180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37,1</w:t>
            </w:r>
          </w:p>
        </w:tc>
      </w:tr>
      <w:tr w:rsidR="008F49E6" w:rsidRPr="008F49E6" w:rsidTr="00156C56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           </w:t>
            </w:r>
            <w:proofErr w:type="gramStart"/>
            <w:r w:rsidRPr="008F49E6">
              <w:rPr>
                <w:b/>
                <w:szCs w:val="28"/>
              </w:rPr>
              <w:t xml:space="preserve">   «</w:t>
            </w:r>
            <w:proofErr w:type="gramEnd"/>
            <w:r w:rsidRPr="008F49E6">
              <w:rPr>
                <w:b/>
                <w:szCs w:val="28"/>
              </w:rPr>
              <w:t>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8 797,61615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11 452,0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1 840,0</w:t>
            </w:r>
          </w:p>
        </w:tc>
      </w:tr>
      <w:tr w:rsidR="008F49E6" w:rsidRPr="008F49E6" w:rsidTr="00156C56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8"/>
              </w:rPr>
            </w:pPr>
            <w:r w:rsidRPr="008F49E6">
              <w:rPr>
                <w:bCs/>
                <w:szCs w:val="28"/>
              </w:rPr>
              <w:t xml:space="preserve">Расходы на капитальный ремонт и ремонт автомобильных дорог общего пользования </w:t>
            </w:r>
            <w:proofErr w:type="spellStart"/>
            <w:r w:rsidRPr="008F49E6">
              <w:rPr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Cs/>
                <w:szCs w:val="28"/>
              </w:rPr>
              <w:t xml:space="preserve"> муниципального района (Закупка товаров, работ и услуг для </w:t>
            </w:r>
            <w:r w:rsidRPr="008F49E6">
              <w:rPr>
                <w:bCs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szCs w:val="28"/>
              </w:rPr>
              <w:lastRenderedPageBreak/>
              <w:t>24 4 01</w:t>
            </w:r>
            <w:r w:rsidRPr="008F49E6">
              <w:rPr>
                <w:szCs w:val="28"/>
                <w:lang w:val="en-US"/>
              </w:rPr>
              <w:t xml:space="preserve">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7 383,61615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24 </w:t>
            </w:r>
            <w:r w:rsidRPr="008F49E6">
              <w:rPr>
                <w:szCs w:val="28"/>
                <w:lang w:val="en-US"/>
              </w:rPr>
              <w:t>4</w:t>
            </w:r>
            <w:r w:rsidRPr="008F49E6">
              <w:rPr>
                <w:szCs w:val="28"/>
              </w:rPr>
              <w:t xml:space="preserve">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1 414,0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1 452,0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1 840,0</w:t>
            </w:r>
          </w:p>
        </w:tc>
      </w:tr>
      <w:tr w:rsidR="008F49E6" w:rsidRPr="008F49E6" w:rsidTr="00156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</w:t>
            </w:r>
            <w:proofErr w:type="gramStart"/>
            <w:r w:rsidRPr="008F49E6">
              <w:rPr>
                <w:b/>
                <w:szCs w:val="28"/>
              </w:rPr>
              <w:t>района  Воронежской</w:t>
            </w:r>
            <w:proofErr w:type="gramEnd"/>
            <w:r w:rsidRPr="008F49E6">
              <w:rPr>
                <w:b/>
                <w:szCs w:val="28"/>
              </w:rPr>
              <w:t xml:space="preserve"> области «Энергоэффективность и развитие энергетики»</w:t>
            </w:r>
            <w:r w:rsidRPr="008F49E6">
              <w:rPr>
                <w:b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30 4 01 00000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295,3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lastRenderedPageBreak/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lastRenderedPageBreak/>
              <w:t xml:space="preserve">30 4 01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115,3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103,1</w:t>
            </w:r>
          </w:p>
        </w:tc>
      </w:tr>
      <w:tr w:rsidR="008F49E6" w:rsidRPr="008F49E6" w:rsidTr="00156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бюджета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szCs w:val="28"/>
              </w:rPr>
              <w:t>Верхнехавского</w:t>
            </w:r>
            <w:proofErr w:type="spellEnd"/>
            <w:r w:rsidRPr="008F49E6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30 4 01 98760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8F49E6">
              <w:rPr>
                <w:b/>
                <w:bCs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Воронежской области «Обеспечение качественными жилищно-коммунальными услугами населения </w:t>
            </w:r>
            <w:proofErr w:type="spellStart"/>
            <w:r w:rsidRPr="008F49E6">
              <w:rPr>
                <w:b/>
                <w:bCs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 xml:space="preserve">Комплекс процессных </w:t>
            </w:r>
            <w:r w:rsidRPr="008F49E6">
              <w:rPr>
                <w:b/>
                <w:szCs w:val="28"/>
              </w:rPr>
              <w:lastRenderedPageBreak/>
              <w:t xml:space="preserve">мероприятий «Обеспечение </w:t>
            </w:r>
            <w:proofErr w:type="gramStart"/>
            <w:r w:rsidRPr="008F49E6">
              <w:rPr>
                <w:b/>
                <w:szCs w:val="28"/>
              </w:rPr>
              <w:t>качественными  жилищно</w:t>
            </w:r>
            <w:proofErr w:type="gramEnd"/>
            <w:r w:rsidRPr="008F49E6">
              <w:rPr>
                <w:b/>
                <w:szCs w:val="28"/>
              </w:rPr>
              <w:t xml:space="preserve">-коммунальными услугами населения </w:t>
            </w:r>
            <w:proofErr w:type="spellStart"/>
            <w:r w:rsidRPr="008F49E6">
              <w:rPr>
                <w:b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49E6">
              <w:rPr>
                <w:b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56 4 01 00000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143,2</w:t>
            </w:r>
          </w:p>
        </w:tc>
      </w:tr>
      <w:tr w:rsidR="008F49E6" w:rsidRPr="008F49E6" w:rsidTr="00156C56">
        <w:trPr>
          <w:trHeight w:val="1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</w:t>
            </w:r>
            <w:proofErr w:type="gramStart"/>
            <w:r w:rsidRPr="008F49E6">
              <w:rPr>
                <w:szCs w:val="28"/>
              </w:rPr>
              <w:t>Закупка  товаров</w:t>
            </w:r>
            <w:proofErr w:type="gramEnd"/>
            <w:r w:rsidRPr="008F49E6">
              <w:rPr>
                <w:szCs w:val="28"/>
              </w:rPr>
              <w:t>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143,2</w:t>
            </w:r>
          </w:p>
        </w:tc>
      </w:tr>
      <w:tr w:rsidR="008F49E6" w:rsidRPr="008F49E6" w:rsidTr="00156C56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благоустройство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56 4 01 91250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8F49E6">
              <w:rPr>
                <w:b/>
                <w:color w:val="000000"/>
                <w:szCs w:val="28"/>
              </w:rPr>
              <w:t>Малоприваловского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сельского поселения </w:t>
            </w:r>
          </w:p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 w:rsidRPr="008F49E6">
              <w:rPr>
                <w:b/>
                <w:color w:val="000000"/>
                <w:szCs w:val="28"/>
              </w:rPr>
              <w:t>Верхнехавского</w:t>
            </w:r>
            <w:proofErr w:type="spellEnd"/>
            <w:r w:rsidRPr="008F49E6">
              <w:rPr>
                <w:b/>
                <w:color w:val="000000"/>
                <w:szCs w:val="28"/>
              </w:rPr>
              <w:t xml:space="preserve"> муниципального района Воронежской области «Содействие развитию муниципальных образований»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lastRenderedPageBreak/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Комплекс процессных мероприятий «Обеспечение исполнения органами местного самоуправления Воронежской области полномочий по увековечению памяти погибших при защите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2 438,328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8F49E6">
              <w:rPr>
                <w:szCs w:val="28"/>
              </w:rPr>
              <w:t xml:space="preserve">Расходы на обустройство и восстановление воинских захоронений на территории </w:t>
            </w:r>
            <w:proofErr w:type="spellStart"/>
            <w:r w:rsidRPr="008F49E6">
              <w:rPr>
                <w:szCs w:val="28"/>
              </w:rPr>
              <w:t>Малоприваловского</w:t>
            </w:r>
            <w:proofErr w:type="spellEnd"/>
            <w:r w:rsidRPr="008F49E6">
              <w:rPr>
                <w:szCs w:val="28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 xml:space="preserve">58 4 01 </w:t>
            </w:r>
            <w:r w:rsidRPr="008F49E6">
              <w:rPr>
                <w:szCs w:val="28"/>
                <w:lang w:val="en-US"/>
              </w:rPr>
              <w:t>S</w:t>
            </w:r>
            <w:r w:rsidRPr="008F49E6">
              <w:rPr>
                <w:szCs w:val="28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2 438,328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  <w:tr w:rsidR="008F49E6" w:rsidRPr="008F49E6" w:rsidTr="00156C56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b/>
                <w:color w:val="000000"/>
                <w:szCs w:val="28"/>
              </w:rPr>
              <w:t>Обеспечение муниципального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94 4 00 00000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49E6">
              <w:rPr>
                <w:b/>
                <w:szCs w:val="28"/>
              </w:rPr>
              <w:t>0,0</w:t>
            </w:r>
          </w:p>
        </w:tc>
      </w:tr>
      <w:tr w:rsidR="008F49E6" w:rsidRPr="008F49E6" w:rsidTr="00156C56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8F49E6">
              <w:rPr>
                <w:szCs w:val="28"/>
              </w:rPr>
              <w:t xml:space="preserve">Проведение выборов в органы местного самоуправления </w:t>
            </w:r>
            <w:r w:rsidRPr="008F49E6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94 4 00 90100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E6" w:rsidRPr="008F49E6" w:rsidRDefault="008F49E6" w:rsidP="008F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49E6">
              <w:rPr>
                <w:szCs w:val="28"/>
              </w:rPr>
              <w:t>0,0</w:t>
            </w:r>
          </w:p>
        </w:tc>
      </w:tr>
    </w:tbl>
    <w:p w:rsidR="008F49E6" w:rsidRPr="008F49E6" w:rsidRDefault="008F49E6" w:rsidP="008F49E6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0"/>
        </w:rPr>
      </w:pPr>
    </w:p>
    <w:p w:rsidR="008F49E6" w:rsidRDefault="008F49E6"/>
    <w:sectPr w:rsidR="008F49E6" w:rsidSect="008F49E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E6"/>
    <w:rsid w:val="008F49E6"/>
    <w:rsid w:val="00C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DD98"/>
  <w15:chartTrackingRefBased/>
  <w15:docId w15:val="{E85B6934-7BCD-4455-B0DB-EF9D455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1"/>
    <w:basedOn w:val="a"/>
    <w:next w:val="a"/>
    <w:rsid w:val="008F49E6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">
    <w:name w:val="Статья11"/>
    <w:basedOn w:val="1"/>
    <w:next w:val="a"/>
    <w:rsid w:val="008F49E6"/>
    <w:pPr>
      <w:ind w:left="2013" w:hanging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7106</Words>
  <Characters>40505</Characters>
  <Application>Microsoft Office Word</Application>
  <DocSecurity>0</DocSecurity>
  <Lines>337</Lines>
  <Paragraphs>95</Paragraphs>
  <ScaleCrop>false</ScaleCrop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2025-01-10T11:04:00Z</dcterms:created>
  <dcterms:modified xsi:type="dcterms:W3CDTF">2025-01-10T11:13:00Z</dcterms:modified>
</cp:coreProperties>
</file>