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B8" w:rsidRDefault="00E665B8" w:rsidP="00924E8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665B8" w:rsidRPr="0054469F" w:rsidRDefault="00E665B8" w:rsidP="005446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469F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E665B8" w:rsidRPr="0054469F" w:rsidRDefault="00E665B8" w:rsidP="005446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469F">
        <w:rPr>
          <w:rFonts w:ascii="Times New Roman" w:hAnsi="Times New Roman"/>
          <w:b/>
          <w:sz w:val="28"/>
          <w:szCs w:val="28"/>
          <w:lang w:eastAsia="ru-RU"/>
        </w:rPr>
        <w:t>МАЛОПРИВАЛОВСКОГО СЕЛЬСКОГО ПОСЕЛЕНИЯ</w:t>
      </w:r>
    </w:p>
    <w:p w:rsidR="00E665B8" w:rsidRPr="0054469F" w:rsidRDefault="00E665B8" w:rsidP="005446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469F">
        <w:rPr>
          <w:rFonts w:ascii="Times New Roman" w:hAnsi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E665B8" w:rsidRPr="0054469F" w:rsidRDefault="00E665B8" w:rsidP="005446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469F">
        <w:rPr>
          <w:rFonts w:ascii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E665B8" w:rsidRPr="0054469F" w:rsidRDefault="00E665B8" w:rsidP="005446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65B8" w:rsidRPr="0054469F" w:rsidRDefault="00E665B8" w:rsidP="005446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469F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665B8" w:rsidRPr="0054469F" w:rsidRDefault="00E665B8" w:rsidP="005446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65B8" w:rsidRDefault="00E665B8" w:rsidP="00544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01.09.2021г.                                                                       № 35</w:t>
      </w:r>
    </w:p>
    <w:p w:rsidR="00E665B8" w:rsidRPr="004101FC" w:rsidRDefault="00E665B8" w:rsidP="00544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Малая Приваловка</w:t>
      </w:r>
    </w:p>
    <w:p w:rsidR="00E665B8" w:rsidRDefault="00E665B8">
      <w:pPr>
        <w:pStyle w:val="ConsPlusTitle"/>
        <w:jc w:val="both"/>
      </w:pPr>
    </w:p>
    <w:p w:rsidR="00E665B8" w:rsidRPr="00924E87" w:rsidRDefault="00E665B8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мест и способов </w:t>
      </w:r>
    </w:p>
    <w:p w:rsidR="00E665B8" w:rsidRPr="00924E87" w:rsidRDefault="00E665B8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>сжигания мусора, травы,</w:t>
      </w:r>
    </w:p>
    <w:p w:rsidR="00E665B8" w:rsidRPr="00924E87" w:rsidRDefault="00E665B8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>листвы и иных отходов, материалов</w:t>
      </w:r>
    </w:p>
    <w:p w:rsidR="00E665B8" w:rsidRPr="00924E87" w:rsidRDefault="00E665B8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24E87">
        <w:rPr>
          <w:rFonts w:ascii="Times New Roman" w:hAnsi="Times New Roman" w:cs="Times New Roman"/>
          <w:b w:val="0"/>
          <w:sz w:val="28"/>
          <w:szCs w:val="28"/>
        </w:rPr>
        <w:t>или изделий на территории</w:t>
      </w:r>
    </w:p>
    <w:p w:rsidR="00E665B8" w:rsidRPr="00924E87" w:rsidRDefault="00E665B8" w:rsidP="00924E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Малоприваловского</w:t>
      </w:r>
      <w:r w:rsidRPr="00924E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E665B8" w:rsidRDefault="00E665B8">
      <w:pPr>
        <w:pStyle w:val="ConsPlusNormal"/>
        <w:jc w:val="both"/>
      </w:pPr>
    </w:p>
    <w:p w:rsidR="00E665B8" w:rsidRPr="00924E87" w:rsidRDefault="00E66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5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от 21 декабря 1994 г. N 69-ФЗ "О пожарной безопасности", </w:t>
      </w:r>
      <w:r w:rsidRPr="0099728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728A">
        <w:rPr>
          <w:rFonts w:ascii="Times New Roman" w:hAnsi="Times New Roman" w:cs="Times New Roman"/>
          <w:sz w:val="28"/>
          <w:szCs w:val="28"/>
        </w:rPr>
        <w:t xml:space="preserve"> Правительства РФ от 16.09.2020 N 1479 (ред. от 31.12.2020) </w:t>
      </w:r>
      <w:r w:rsidRPr="00924E87">
        <w:rPr>
          <w:rFonts w:ascii="Times New Roman" w:hAnsi="Times New Roman" w:cs="Times New Roman"/>
          <w:sz w:val="28"/>
          <w:szCs w:val="28"/>
        </w:rPr>
        <w:t xml:space="preserve">(вместе с Правилами противопожарного режима в Российской Федерации), в целях повышения противопожарной устойчивости населенных пунктов на территории  </w:t>
      </w:r>
      <w:r w:rsidRPr="0054469F">
        <w:rPr>
          <w:rFonts w:ascii="Times New Roman" w:hAnsi="Times New Roman" w:cs="Times New Roman"/>
          <w:sz w:val="28"/>
          <w:szCs w:val="28"/>
        </w:rPr>
        <w:t xml:space="preserve">Малоприваловского </w:t>
      </w:r>
      <w:r w:rsidRPr="00924E87">
        <w:rPr>
          <w:rFonts w:ascii="Times New Roman" w:hAnsi="Times New Roman" w:cs="Times New Roman"/>
          <w:sz w:val="28"/>
          <w:szCs w:val="28"/>
        </w:rPr>
        <w:t xml:space="preserve">сельского поселения  поселковая администрация  </w:t>
      </w:r>
      <w:r w:rsidRPr="0054469F">
        <w:rPr>
          <w:rFonts w:ascii="Times New Roman" w:hAnsi="Times New Roman" w:cs="Times New Roman"/>
          <w:sz w:val="28"/>
          <w:szCs w:val="28"/>
        </w:rPr>
        <w:t xml:space="preserve">Малоприваловского </w:t>
      </w:r>
      <w:r w:rsidRPr="00924E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665B8" w:rsidRPr="0054469F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4469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65B8" w:rsidRPr="00924E87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Pr="00924E87" w:rsidRDefault="00E66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924E8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определения мест и способов сжигания мусора, травы, листвы и иных отходов, материалов или изделий на территории  </w:t>
      </w:r>
      <w:r w:rsidRPr="0054469F">
        <w:rPr>
          <w:rFonts w:ascii="Times New Roman" w:hAnsi="Times New Roman" w:cs="Times New Roman"/>
          <w:sz w:val="28"/>
          <w:szCs w:val="28"/>
        </w:rPr>
        <w:t>Малоприваловского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 (далее - Порядок) согласно приложению 1 к настоящему Постановлению.</w:t>
      </w:r>
    </w:p>
    <w:p w:rsidR="00E665B8" w:rsidRPr="00924E87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2. Определить местом сжигания мусора, травы, листвы и иных отходов, материалов или изделий (далее по тексту - сжига</w:t>
      </w:r>
      <w:r>
        <w:rPr>
          <w:rFonts w:ascii="Times New Roman" w:hAnsi="Times New Roman" w:cs="Times New Roman"/>
          <w:sz w:val="28"/>
          <w:szCs w:val="28"/>
        </w:rPr>
        <w:t>ние мусора) территорию вблизи села Малая Приваловка</w:t>
      </w:r>
      <w:r w:rsidRPr="00924E87">
        <w:rPr>
          <w:rFonts w:ascii="Times New Roman" w:hAnsi="Times New Roman" w:cs="Times New Roman"/>
          <w:sz w:val="28"/>
          <w:szCs w:val="28"/>
        </w:rPr>
        <w:t xml:space="preserve"> на земельном учас</w:t>
      </w:r>
      <w:r>
        <w:rPr>
          <w:rFonts w:ascii="Times New Roman" w:hAnsi="Times New Roman" w:cs="Times New Roman"/>
          <w:sz w:val="28"/>
          <w:szCs w:val="28"/>
        </w:rPr>
        <w:t xml:space="preserve">тке </w:t>
      </w:r>
      <w:r w:rsidRPr="00924E87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924E87">
        <w:rPr>
          <w:rFonts w:ascii="Times New Roman" w:hAnsi="Times New Roman" w:cs="Times New Roman"/>
          <w:sz w:val="28"/>
          <w:szCs w:val="28"/>
        </w:rPr>
        <w:t xml:space="preserve"> кв. м на расстоянии от </w:t>
      </w:r>
      <w:r>
        <w:rPr>
          <w:rFonts w:ascii="Times New Roman" w:hAnsi="Times New Roman" w:cs="Times New Roman"/>
          <w:sz w:val="28"/>
          <w:szCs w:val="28"/>
        </w:rPr>
        <w:t xml:space="preserve">ул.Дубровина д.47 на северо-восток до места сжигания 1200м </w:t>
      </w:r>
      <w:r w:rsidRPr="00924E87">
        <w:rPr>
          <w:rFonts w:ascii="Times New Roman" w:hAnsi="Times New Roman" w:cs="Times New Roman"/>
          <w:sz w:val="28"/>
          <w:szCs w:val="28"/>
        </w:rPr>
        <w:t>.</w:t>
      </w:r>
    </w:p>
    <w:p w:rsidR="00E665B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3.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4E87">
        <w:rPr>
          <w:rFonts w:ascii="Times New Roman" w:hAnsi="Times New Roman" w:cs="Times New Roman"/>
          <w:sz w:val="28"/>
          <w:szCs w:val="28"/>
        </w:rPr>
        <w:t xml:space="preserve">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4E87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4E87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главу Малоприваловского сельского поселения.</w:t>
      </w:r>
      <w:r w:rsidRPr="00924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5B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4.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4E87">
        <w:rPr>
          <w:rFonts w:ascii="Times New Roman" w:hAnsi="Times New Roman" w:cs="Times New Roman"/>
          <w:sz w:val="28"/>
          <w:szCs w:val="28"/>
        </w:rPr>
        <w:t>остановление вступает в силу с момента  официально</w:t>
      </w:r>
      <w:r>
        <w:rPr>
          <w:rFonts w:ascii="Times New Roman" w:hAnsi="Times New Roman" w:cs="Times New Roman"/>
          <w:sz w:val="28"/>
          <w:szCs w:val="28"/>
        </w:rPr>
        <w:t>го опубликования (обнародования</w:t>
      </w:r>
      <w:r w:rsidRPr="00924E87">
        <w:rPr>
          <w:rFonts w:ascii="Times New Roman" w:hAnsi="Times New Roman" w:cs="Times New Roman"/>
          <w:sz w:val="28"/>
          <w:szCs w:val="28"/>
        </w:rPr>
        <w:t>).</w:t>
      </w:r>
    </w:p>
    <w:p w:rsidR="00E665B8" w:rsidRPr="00924E87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Малоприваловского</w:t>
      </w:r>
    </w:p>
    <w:p w:rsidR="00E665B8" w:rsidRPr="00924E87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Л.Г.Гостева</w:t>
      </w:r>
    </w:p>
    <w:p w:rsidR="00E665B8" w:rsidRPr="00924E87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Pr="00924E87" w:rsidRDefault="00E66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E665B8" w:rsidRDefault="00E665B8" w:rsidP="004D6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24E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4E87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E87">
        <w:rPr>
          <w:rFonts w:ascii="Times New Roman" w:hAnsi="Times New Roman" w:cs="Times New Roman"/>
          <w:sz w:val="28"/>
          <w:szCs w:val="28"/>
        </w:rPr>
        <w:t>администрации</w:t>
      </w:r>
      <w:r w:rsidRPr="005446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5B8" w:rsidRPr="00924E87" w:rsidRDefault="00E665B8" w:rsidP="004D62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Малоприваловского сельского поселения</w:t>
      </w:r>
    </w:p>
    <w:p w:rsidR="00E665B8" w:rsidRPr="00924E87" w:rsidRDefault="00E665B8" w:rsidP="005446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4E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01.09.</w:t>
      </w:r>
      <w:r w:rsidRPr="00924E8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 г. №35</w:t>
      </w:r>
    </w:p>
    <w:p w:rsidR="00E665B8" w:rsidRPr="00924E87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Pr="00924E87" w:rsidRDefault="00E66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924E87">
        <w:rPr>
          <w:rFonts w:ascii="Times New Roman" w:hAnsi="Times New Roman" w:cs="Times New Roman"/>
          <w:sz w:val="28"/>
          <w:szCs w:val="28"/>
        </w:rPr>
        <w:t>ПОРЯДОК</w:t>
      </w:r>
    </w:p>
    <w:p w:rsidR="00E665B8" w:rsidRPr="00924E87" w:rsidRDefault="00E665B8" w:rsidP="00544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ОПРЕДЕЛЕНИЯ М</w:t>
      </w:r>
      <w:r>
        <w:rPr>
          <w:rFonts w:ascii="Times New Roman" w:hAnsi="Times New Roman" w:cs="Times New Roman"/>
          <w:sz w:val="28"/>
          <w:szCs w:val="28"/>
        </w:rPr>
        <w:t xml:space="preserve">ЕСТ И СПОСОБОВ СЖИГАНИЯ МУСОРА, </w:t>
      </w:r>
      <w:r w:rsidRPr="00924E87">
        <w:rPr>
          <w:rFonts w:ascii="Times New Roman" w:hAnsi="Times New Roman" w:cs="Times New Roman"/>
          <w:sz w:val="28"/>
          <w:szCs w:val="28"/>
        </w:rPr>
        <w:t>ТРАВЫ, ЛИСТВЫ</w:t>
      </w:r>
      <w:r>
        <w:rPr>
          <w:rFonts w:ascii="Times New Roman" w:hAnsi="Times New Roman" w:cs="Times New Roman"/>
          <w:sz w:val="28"/>
          <w:szCs w:val="28"/>
        </w:rPr>
        <w:t xml:space="preserve"> И ИНЫХ ОТХОДОВ, МАТЕРИАЛОВ ИЛИ </w:t>
      </w:r>
      <w:r w:rsidRPr="00924E87">
        <w:rPr>
          <w:rFonts w:ascii="Times New Roman" w:hAnsi="Times New Roman" w:cs="Times New Roman"/>
          <w:sz w:val="28"/>
          <w:szCs w:val="28"/>
        </w:rPr>
        <w:t>ИЗДЕЛИЙ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МАЛОПРИВАЛОВСКОГО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665B8" w:rsidRPr="00924E87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Pr="00924E87" w:rsidRDefault="00E66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мест и способов сжигания мусора, травы, листвы и иных отходов, материалов или изделий на территории  </w:t>
      </w:r>
      <w:r w:rsidRPr="0054469F">
        <w:rPr>
          <w:rFonts w:ascii="Times New Roman" w:hAnsi="Times New Roman" w:cs="Times New Roman"/>
          <w:sz w:val="28"/>
          <w:szCs w:val="28"/>
        </w:rPr>
        <w:t>Малоприваловского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 (далее -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r w:rsidRPr="0054469F">
        <w:rPr>
          <w:rFonts w:ascii="Times New Roman" w:hAnsi="Times New Roman" w:cs="Times New Roman"/>
          <w:sz w:val="28"/>
          <w:szCs w:val="28"/>
        </w:rPr>
        <w:t>Малоприваловского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5B6CC8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5B6CC8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5B6CC8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44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"в" пункта 2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5. При использовании открытого огня и разведения костров для приготовления пищи в специальных несгораемых емкостях (например,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71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P42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6" w:history="1">
        <w:r w:rsidRPr="005B6CC8">
          <w:rPr>
            <w:rFonts w:ascii="Times New Roman" w:hAnsi="Times New Roman" w:cs="Times New Roman"/>
            <w:color w:val="0000FF"/>
            <w:sz w:val="28"/>
            <w:szCs w:val="28"/>
          </w:rPr>
          <w:t>нормами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5B6CC8">
        <w:rPr>
          <w:rFonts w:ascii="Times New Roman" w:hAnsi="Times New Roman" w:cs="Times New Roman"/>
          <w:sz w:val="28"/>
          <w:szCs w:val="28"/>
        </w:rPr>
        <w:t>.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прогар;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E665B8" w:rsidRPr="005B6CC8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E665B8" w:rsidRPr="00924E87" w:rsidRDefault="00E66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E665B8" w:rsidRPr="00924E87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Pr="00924E87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Pr="00924E87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Pr="00924E87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Pr="00924E87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B8" w:rsidRPr="00924E87" w:rsidRDefault="00E66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924E87">
        <w:rPr>
          <w:rFonts w:ascii="Times New Roman" w:hAnsi="Times New Roman" w:cs="Times New Roman"/>
          <w:sz w:val="28"/>
          <w:szCs w:val="28"/>
        </w:rPr>
        <w:t>Приложение</w:t>
      </w:r>
    </w:p>
    <w:p w:rsidR="00E665B8" w:rsidRPr="00924E87" w:rsidRDefault="00E66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к Порядку</w:t>
      </w:r>
    </w:p>
    <w:p w:rsidR="00E665B8" w:rsidRPr="00924E87" w:rsidRDefault="00E66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определения мест и способов сжигания</w:t>
      </w:r>
    </w:p>
    <w:p w:rsidR="00E665B8" w:rsidRPr="00924E87" w:rsidRDefault="00E66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мусора, травы, листвы и иных отходов,</w:t>
      </w:r>
    </w:p>
    <w:p w:rsidR="00E665B8" w:rsidRPr="00924E87" w:rsidRDefault="00E66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материалов или изделий на территории</w:t>
      </w:r>
    </w:p>
    <w:p w:rsidR="00E665B8" w:rsidRPr="00924E87" w:rsidRDefault="00E66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 </w:t>
      </w:r>
      <w:r w:rsidRPr="0054469F">
        <w:rPr>
          <w:rFonts w:ascii="Times New Roman" w:hAnsi="Times New Roman" w:cs="Times New Roman"/>
          <w:sz w:val="28"/>
          <w:szCs w:val="28"/>
        </w:rPr>
        <w:t>Малоприваловского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665B8" w:rsidRPr="00924E87" w:rsidRDefault="00E66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576"/>
        <w:gridCol w:w="562"/>
        <w:gridCol w:w="571"/>
        <w:gridCol w:w="557"/>
        <w:gridCol w:w="586"/>
      </w:tblGrid>
      <w:tr w:rsidR="00E665B8" w:rsidRPr="003362AE">
        <w:tc>
          <w:tcPr>
            <w:tcW w:w="6180" w:type="dxa"/>
          </w:tcPr>
          <w:p w:rsidR="00E665B8" w:rsidRPr="00924E87" w:rsidRDefault="00E66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576" w:type="dxa"/>
          </w:tcPr>
          <w:p w:rsidR="00E665B8" w:rsidRPr="00924E87" w:rsidRDefault="00E665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E665B8" w:rsidRPr="00924E87" w:rsidRDefault="00E665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71" w:type="dxa"/>
          </w:tcPr>
          <w:p w:rsidR="00E665B8" w:rsidRPr="00924E87" w:rsidRDefault="00E665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E665B8" w:rsidRPr="00924E87" w:rsidRDefault="00E665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86" w:type="dxa"/>
          </w:tcPr>
          <w:p w:rsidR="00E665B8" w:rsidRPr="00924E87" w:rsidRDefault="00E665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65B8" w:rsidRPr="003362AE">
        <w:tc>
          <w:tcPr>
            <w:tcW w:w="6180" w:type="dxa"/>
          </w:tcPr>
          <w:p w:rsidR="00E665B8" w:rsidRPr="00924E87" w:rsidRDefault="00E66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576" w:type="dxa"/>
          </w:tcPr>
          <w:p w:rsidR="00E665B8" w:rsidRPr="00924E87" w:rsidRDefault="00E665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" w:type="dxa"/>
          </w:tcPr>
          <w:p w:rsidR="00E665B8" w:rsidRPr="00924E87" w:rsidRDefault="00E665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1" w:type="dxa"/>
          </w:tcPr>
          <w:p w:rsidR="00E665B8" w:rsidRPr="00924E87" w:rsidRDefault="00E665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7" w:type="dxa"/>
          </w:tcPr>
          <w:p w:rsidR="00E665B8" w:rsidRPr="00924E87" w:rsidRDefault="00E665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" w:type="dxa"/>
          </w:tcPr>
          <w:p w:rsidR="00E665B8" w:rsidRPr="00924E87" w:rsidRDefault="00E665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E665B8" w:rsidRPr="00924E87" w:rsidRDefault="00E665B8" w:rsidP="005B6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E665B8" w:rsidRPr="00924E87" w:rsidSect="004236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557"/>
    <w:rsid w:val="000B7471"/>
    <w:rsid w:val="002217A7"/>
    <w:rsid w:val="002A5DB3"/>
    <w:rsid w:val="003362AE"/>
    <w:rsid w:val="004101FC"/>
    <w:rsid w:val="004236FA"/>
    <w:rsid w:val="00485027"/>
    <w:rsid w:val="004D627C"/>
    <w:rsid w:val="0054469F"/>
    <w:rsid w:val="005B6CC8"/>
    <w:rsid w:val="006C640B"/>
    <w:rsid w:val="00802323"/>
    <w:rsid w:val="00802F46"/>
    <w:rsid w:val="00866D3A"/>
    <w:rsid w:val="00924E87"/>
    <w:rsid w:val="0099728A"/>
    <w:rsid w:val="00A02E5B"/>
    <w:rsid w:val="00A63325"/>
    <w:rsid w:val="00A83251"/>
    <w:rsid w:val="00C36557"/>
    <w:rsid w:val="00E665B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7573"/>
    <w:pPr>
      <w:ind w:left="720"/>
      <w:contextualSpacing/>
    </w:pPr>
  </w:style>
  <w:style w:type="paragraph" w:customStyle="1" w:styleId="ConsPlusNormal">
    <w:name w:val="ConsPlusNormal"/>
    <w:uiPriority w:val="99"/>
    <w:rsid w:val="00C365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365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3655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5AAB8292A07242585C7E7BC58F8439324CA1B70A704DBFDC435251EBA4FABE3DCC16CC2DBCED755AB39CAC24A3006476M" TargetMode="External"/><Relationship Id="rId5" Type="http://schemas.openxmlformats.org/officeDocument/2006/relationships/hyperlink" Target="consultantplus://offline/ref=768004931FFEF6D643BF5AAB8292A072405F5F7F7CC88F8439324CA1B70A704DADDC1B5E50E2BAFAB3289A478A6779M" TargetMode="External"/><Relationship Id="rId4" Type="http://schemas.openxmlformats.org/officeDocument/2006/relationships/hyperlink" Target="consultantplus://offline/ref=768004931FFEF6D643BF5AAB8292A072405F5C767AC58F8439324CA1B70A704DADDC1B5E50E2BAFAB3289A478A677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1271</Words>
  <Characters>7247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Гостева</cp:lastModifiedBy>
  <cp:revision>3</cp:revision>
  <cp:lastPrinted>2021-09-01T12:22:00Z</cp:lastPrinted>
  <dcterms:created xsi:type="dcterms:W3CDTF">2021-04-21T08:42:00Z</dcterms:created>
  <dcterms:modified xsi:type="dcterms:W3CDTF">2021-09-01T12:26:00Z</dcterms:modified>
</cp:coreProperties>
</file>